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00F92911"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567534">
        <w:t>bis</w:t>
      </w:r>
      <w:r w:rsidR="00A14D3F">
        <w:t>-e</w:t>
      </w:r>
      <w:r>
        <w:tab/>
      </w:r>
      <w:r w:rsidR="00D46431">
        <w:tab/>
      </w:r>
      <w:r w:rsidR="0028485D" w:rsidRPr="0028485D">
        <w:t>R4-210</w:t>
      </w:r>
      <w:r w:rsidR="00175718" w:rsidRPr="00175718">
        <w:t>6906</w:t>
      </w:r>
    </w:p>
    <w:p w14:paraId="50DC9730" w14:textId="0BC22635" w:rsidR="00D309CC" w:rsidRPr="00FD166F" w:rsidRDefault="00A14D3F" w:rsidP="00D46431">
      <w:pPr>
        <w:pStyle w:val="CH"/>
        <w:tabs>
          <w:tab w:val="clear" w:pos="7920"/>
        </w:tabs>
        <w:rPr>
          <w:b w:val="0"/>
        </w:rPr>
      </w:pPr>
      <w:r>
        <w:t>Online</w:t>
      </w:r>
      <w:r w:rsidR="00EC4847" w:rsidRPr="00EC4847">
        <w:t xml:space="preserve">, </w:t>
      </w:r>
      <w:r w:rsidR="00567534">
        <w:t>April</w:t>
      </w:r>
      <w:r w:rsidRPr="00A14D3F">
        <w:t xml:space="preserve"> </w:t>
      </w:r>
      <w:r w:rsidR="00567534">
        <w:t>12</w:t>
      </w:r>
      <w:r w:rsidR="00121103">
        <w:rPr>
          <w:vertAlign w:val="superscript"/>
        </w:rPr>
        <w:t>th</w:t>
      </w:r>
      <w:r w:rsidRPr="00A14D3F">
        <w:t xml:space="preserve"> – </w:t>
      </w:r>
      <w:r w:rsidR="00567534">
        <w:t>20</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3B49E2E" w:rsidR="00D309CC" w:rsidRPr="0008103A" w:rsidRDefault="00D309CC" w:rsidP="00D309CC">
      <w:pPr>
        <w:pStyle w:val="CH"/>
        <w:rPr>
          <w:b w:val="0"/>
        </w:rPr>
      </w:pPr>
      <w:r w:rsidRPr="0008103A">
        <w:t>Agenda item:</w:t>
      </w:r>
      <w:r>
        <w:tab/>
      </w:r>
      <w:r w:rsidR="00C84389">
        <w:t>7.24.3</w:t>
      </w:r>
    </w:p>
    <w:p w14:paraId="4DBE005A" w14:textId="4DFA2DBD" w:rsidR="00D309CC" w:rsidRPr="0008103A" w:rsidRDefault="00D309CC" w:rsidP="00D309CC">
      <w:pPr>
        <w:pStyle w:val="CH"/>
        <w:rPr>
          <w:b w:val="0"/>
        </w:rPr>
      </w:pPr>
      <w:r>
        <w:t>Source:</w:t>
      </w:r>
      <w:r>
        <w:tab/>
        <w:t>Apple</w:t>
      </w:r>
    </w:p>
    <w:p w14:paraId="0D2061A1" w14:textId="009D079C" w:rsidR="00D309CC" w:rsidRDefault="00D309CC" w:rsidP="00D309CC">
      <w:pPr>
        <w:pStyle w:val="CH"/>
      </w:pPr>
      <w:r w:rsidRPr="0008103A">
        <w:t>Title:</w:t>
      </w:r>
      <w:r w:rsidRPr="0008103A">
        <w:tab/>
      </w:r>
      <w:r w:rsidR="00C84389">
        <w:t>FR1 REFSENS table split and simplification</w:t>
      </w:r>
      <w:r w:rsidR="00AC0150">
        <w:t xml:space="preserve"> </w:t>
      </w:r>
    </w:p>
    <w:p w14:paraId="052B1E0C" w14:textId="66591133" w:rsidR="00104BC6" w:rsidRDefault="00104BC6" w:rsidP="00D309CC">
      <w:pPr>
        <w:pStyle w:val="CH"/>
      </w:pPr>
      <w:r>
        <w:t>WI/SI:</w:t>
      </w:r>
      <w:r>
        <w:tab/>
      </w:r>
      <w:r w:rsidR="00C84389" w:rsidRPr="00C84389">
        <w:t>NR_FR1_35MHz_45MHz_BW-Core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ACBAA96" w:rsidR="00D309CC" w:rsidRDefault="00D309CC" w:rsidP="00D309CC">
      <w:pPr>
        <w:pStyle w:val="CH"/>
      </w:pPr>
      <w:r>
        <w:t>Document for:</w:t>
      </w:r>
      <w:r>
        <w:tab/>
      </w:r>
      <w:r w:rsidR="0056753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5BDBDF91" w14:textId="6490DC87" w:rsidR="00731CAB" w:rsidRDefault="00D368FE" w:rsidP="00A75621">
      <w:pPr>
        <w:jc w:val="both"/>
        <w:rPr>
          <w:rFonts w:ascii="Arial" w:hAnsi="Arial" w:cs="Arial"/>
        </w:rPr>
      </w:pPr>
      <w:r>
        <w:rPr>
          <w:rFonts w:ascii="Arial" w:hAnsi="Arial" w:cs="Arial"/>
        </w:rPr>
        <w:t xml:space="preserve">Due to the gradual introduction of brand new FR1 channel bandwidths, the REFSENS table based on the current format in TS 38.101-1 has expanded substantially in horizontal direction and gone beyond the word document page width which has caused REFSENS requirements virtually </w:t>
      </w:r>
      <w:r w:rsidR="00A30DA9">
        <w:rPr>
          <w:rFonts w:ascii="Arial" w:hAnsi="Arial" w:cs="Arial"/>
        </w:rPr>
        <w:t>unreadable in both Rel-16 [1] and Rel-17 [2] specifications</w:t>
      </w:r>
      <w:r w:rsidR="00D139DB">
        <w:rPr>
          <w:rFonts w:ascii="Arial" w:hAnsi="Arial" w:cs="Arial"/>
        </w:rPr>
        <w:t xml:space="preserve">, despite the page width has been widened by using the landscape page layout. </w:t>
      </w:r>
      <w:r w:rsidR="00A30DA9">
        <w:rPr>
          <w:rFonts w:ascii="Arial" w:hAnsi="Arial" w:cs="Arial"/>
        </w:rPr>
        <w:t xml:space="preserve">Though some further document editing efforts may still be viable to shrink the table width, such as reducing the font size and table column width, the problem may come back when more new channel bandwidths are to be introduced, such as 35 MHz and 45 MHz in </w:t>
      </w:r>
      <w:r w:rsidR="00D139DB">
        <w:rPr>
          <w:rFonts w:ascii="Arial" w:hAnsi="Arial" w:cs="Arial"/>
        </w:rPr>
        <w:t xml:space="preserve">the </w:t>
      </w:r>
      <w:r w:rsidR="00A30DA9">
        <w:rPr>
          <w:rFonts w:ascii="Arial" w:hAnsi="Arial" w:cs="Arial"/>
        </w:rPr>
        <w:t>Rel-17 WID [3] which have not been included in the current REFSENS table.</w:t>
      </w:r>
      <w:r w:rsidR="00D139DB">
        <w:rPr>
          <w:rFonts w:ascii="Arial" w:hAnsi="Arial" w:cs="Arial"/>
        </w:rPr>
        <w:t xml:space="preserve"> Therefore, a more future-proof solution to improve the REFSENS table readability and editability is vastly desired. Recognizing that there </w:t>
      </w:r>
      <w:r w:rsidR="005F6D4C">
        <w:rPr>
          <w:rFonts w:ascii="Arial" w:hAnsi="Arial" w:cs="Arial"/>
        </w:rPr>
        <w:t>is one</w:t>
      </w:r>
      <w:r w:rsidR="00D139DB">
        <w:rPr>
          <w:rFonts w:ascii="Arial" w:hAnsi="Arial" w:cs="Arial"/>
        </w:rPr>
        <w:t xml:space="preserve"> fundamental difference </w:t>
      </w:r>
      <w:r w:rsidR="00261187">
        <w:rPr>
          <w:rFonts w:ascii="Arial" w:hAnsi="Arial" w:cs="Arial"/>
        </w:rPr>
        <w:t xml:space="preserve">for REFSENS </w:t>
      </w:r>
      <w:r w:rsidR="005F6D4C">
        <w:rPr>
          <w:rFonts w:ascii="Arial" w:hAnsi="Arial" w:cs="Arial"/>
        </w:rPr>
        <w:t xml:space="preserve">characteristic </w:t>
      </w:r>
      <w:r w:rsidR="00261187">
        <w:rPr>
          <w:rFonts w:ascii="Arial" w:hAnsi="Arial" w:cs="Arial"/>
        </w:rPr>
        <w:t xml:space="preserve">between FDD and TDD bands, where the </w:t>
      </w:r>
      <w:r w:rsidR="005D16C3">
        <w:rPr>
          <w:rFonts w:ascii="Arial" w:hAnsi="Arial" w:cs="Arial"/>
        </w:rPr>
        <w:t>TDD band</w:t>
      </w:r>
      <w:r w:rsidR="00261187">
        <w:rPr>
          <w:rFonts w:ascii="Arial" w:hAnsi="Arial" w:cs="Arial"/>
        </w:rPr>
        <w:t xml:space="preserve"> requirements can be directly scaled with channel BW</w:t>
      </w:r>
      <w:r w:rsidR="005F6D4C">
        <w:rPr>
          <w:rFonts w:ascii="Arial" w:hAnsi="Arial" w:cs="Arial"/>
        </w:rPr>
        <w:t xml:space="preserve"> to embrace equation-based representation [4]</w:t>
      </w:r>
      <w:r w:rsidR="00731CAB">
        <w:rPr>
          <w:rFonts w:ascii="Arial" w:hAnsi="Arial" w:cs="Arial"/>
        </w:rPr>
        <w:t>, and</w:t>
      </w:r>
      <w:r w:rsidR="005F6D4C">
        <w:rPr>
          <w:rFonts w:ascii="Arial" w:hAnsi="Arial" w:cs="Arial"/>
        </w:rPr>
        <w:t xml:space="preserve"> FDD band maximum channel BW is confined at 50 MHz, it can be anticipated that splitting the FDD and TDD bands into two REFSENS tables </w:t>
      </w:r>
      <w:r w:rsidR="005D16C3">
        <w:rPr>
          <w:rFonts w:ascii="Arial" w:hAnsi="Arial" w:cs="Arial"/>
        </w:rPr>
        <w:t xml:space="preserve">can effectively provide a future-proof solution to resolve the REFSENS table readability issue. In this contribution, we demonstrate how FR1 REFSENS table can be split and simplified and propose RAN4 to adopt this new REFSENS table format starting from Rel-17. </w:t>
      </w:r>
      <w:r w:rsidR="005F6D4C">
        <w:rPr>
          <w:rFonts w:ascii="Arial" w:hAnsi="Arial" w:cs="Arial"/>
        </w:rPr>
        <w:t xml:space="preserve">      </w:t>
      </w:r>
      <w:r w:rsidR="00731CAB">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2BF4763E" w14:textId="4A773916" w:rsidR="00C16008" w:rsidRDefault="00DC3947" w:rsidP="00C16008">
      <w:pPr>
        <w:spacing w:after="120"/>
        <w:jc w:val="both"/>
        <w:rPr>
          <w:rFonts w:ascii="Arial" w:hAnsi="Arial" w:cs="Arial"/>
          <w:bCs/>
        </w:rPr>
      </w:pPr>
      <w:r>
        <w:rPr>
          <w:rFonts w:ascii="Arial" w:hAnsi="Arial" w:cs="Arial"/>
          <w:bCs/>
        </w:rPr>
        <w:t xml:space="preserve">As stated </w:t>
      </w:r>
      <w:r w:rsidR="00175718">
        <w:rPr>
          <w:rFonts w:ascii="Arial" w:hAnsi="Arial" w:cs="Arial"/>
          <w:bCs/>
        </w:rPr>
        <w:t>above</w:t>
      </w:r>
      <w:r>
        <w:rPr>
          <w:rFonts w:ascii="Arial" w:hAnsi="Arial" w:cs="Arial"/>
          <w:bCs/>
        </w:rPr>
        <w:t>, t</w:t>
      </w:r>
      <w:r w:rsidR="000570CD">
        <w:rPr>
          <w:rFonts w:ascii="Arial" w:hAnsi="Arial" w:cs="Arial"/>
          <w:bCs/>
        </w:rPr>
        <w:t xml:space="preserve">he </w:t>
      </w:r>
      <w:r>
        <w:rPr>
          <w:rFonts w:ascii="Arial" w:hAnsi="Arial" w:cs="Arial"/>
          <w:bCs/>
        </w:rPr>
        <w:t xml:space="preserve">reason </w:t>
      </w:r>
      <w:r w:rsidR="000570CD">
        <w:rPr>
          <w:rFonts w:ascii="Arial" w:hAnsi="Arial" w:cs="Arial"/>
          <w:bCs/>
        </w:rPr>
        <w:t>why splitting REFSENS table by FDD bands and TDD bands can effectively reduce the horizontal table dimension simply came from the following two complementary facts:</w:t>
      </w:r>
    </w:p>
    <w:p w14:paraId="0AA5A308" w14:textId="282E0F30" w:rsidR="00DC3947" w:rsidRPr="00F4038D" w:rsidRDefault="000570CD" w:rsidP="00F4038D">
      <w:pPr>
        <w:pStyle w:val="ListParagraph"/>
        <w:numPr>
          <w:ilvl w:val="0"/>
          <w:numId w:val="16"/>
        </w:numPr>
        <w:spacing w:before="120" w:after="120"/>
        <w:jc w:val="both"/>
        <w:rPr>
          <w:rFonts w:ascii="Arial" w:hAnsi="Arial" w:cs="Arial"/>
          <w:bCs/>
        </w:rPr>
      </w:pPr>
      <w:r>
        <w:rPr>
          <w:rFonts w:ascii="Arial" w:hAnsi="Arial" w:cs="Arial"/>
          <w:bCs/>
        </w:rPr>
        <w:t xml:space="preserve">FDD band channel BWs are </w:t>
      </w:r>
      <w:r w:rsidR="00DC3947">
        <w:rPr>
          <w:rFonts w:ascii="Arial" w:hAnsi="Arial" w:cs="Arial"/>
          <w:bCs/>
        </w:rPr>
        <w:t xml:space="preserve">only </w:t>
      </w:r>
      <w:r>
        <w:rPr>
          <w:rFonts w:ascii="Arial" w:hAnsi="Arial" w:cs="Arial"/>
          <w:bCs/>
        </w:rPr>
        <w:t>limited to 50 MHz and below</w:t>
      </w:r>
      <w:r w:rsidR="00DC3947">
        <w:rPr>
          <w:rFonts w:ascii="Arial" w:hAnsi="Arial" w:cs="Arial"/>
          <w:bCs/>
        </w:rPr>
        <w:t>, but REFSENS are not scalable with channel BW.</w:t>
      </w:r>
    </w:p>
    <w:p w14:paraId="34B1F05E" w14:textId="77777777" w:rsidR="00DC3947" w:rsidRDefault="00DC3947" w:rsidP="00DC3947">
      <w:pPr>
        <w:pStyle w:val="ListParagraph"/>
        <w:numPr>
          <w:ilvl w:val="0"/>
          <w:numId w:val="16"/>
        </w:numPr>
        <w:spacing w:before="120" w:after="120"/>
        <w:jc w:val="both"/>
        <w:rPr>
          <w:rFonts w:ascii="Arial" w:hAnsi="Arial" w:cs="Arial"/>
          <w:bCs/>
        </w:rPr>
      </w:pPr>
      <w:r>
        <w:rPr>
          <w:rFonts w:ascii="Arial" w:hAnsi="Arial" w:cs="Arial"/>
          <w:bCs/>
        </w:rPr>
        <w:t>TDD bands are taking all possible channel BWs, but the requirements can be specified with equation-based representation [4]</w:t>
      </w:r>
    </w:p>
    <w:p w14:paraId="39D7BE51" w14:textId="77777777" w:rsidR="00DC3947" w:rsidRDefault="00DC3947" w:rsidP="00DC3947">
      <w:pPr>
        <w:spacing w:after="0"/>
        <w:jc w:val="both"/>
        <w:rPr>
          <w:rFonts w:ascii="Arial" w:hAnsi="Arial" w:cs="Arial"/>
          <w:bCs/>
        </w:rPr>
      </w:pPr>
    </w:p>
    <w:p w14:paraId="5D1F4E83" w14:textId="77777777" w:rsidR="00F4038D" w:rsidRDefault="00F4038D" w:rsidP="00DC3947">
      <w:pPr>
        <w:spacing w:after="120"/>
        <w:jc w:val="both"/>
        <w:rPr>
          <w:rFonts w:ascii="Arial" w:hAnsi="Arial" w:cs="Arial"/>
          <w:bCs/>
        </w:rPr>
      </w:pPr>
      <w:r>
        <w:rPr>
          <w:rFonts w:ascii="Arial" w:hAnsi="Arial" w:cs="Arial"/>
          <w:bCs/>
        </w:rPr>
        <w:t>Details on how we split the table are summarized below:</w:t>
      </w:r>
    </w:p>
    <w:p w14:paraId="34D1D513" w14:textId="77777777" w:rsidR="00F4038D" w:rsidRDefault="00F4038D" w:rsidP="00F4038D">
      <w:pPr>
        <w:spacing w:after="0"/>
        <w:jc w:val="both"/>
        <w:rPr>
          <w:rFonts w:ascii="Arial" w:hAnsi="Arial" w:cs="Arial"/>
          <w:bCs/>
        </w:rPr>
      </w:pPr>
    </w:p>
    <w:p w14:paraId="7E600B41" w14:textId="72D93EC7" w:rsidR="00F4038D" w:rsidRDefault="00F4038D" w:rsidP="00F4038D">
      <w:pPr>
        <w:pStyle w:val="ListParagraph"/>
        <w:numPr>
          <w:ilvl w:val="0"/>
          <w:numId w:val="17"/>
        </w:numPr>
        <w:spacing w:after="120"/>
        <w:jc w:val="both"/>
        <w:rPr>
          <w:rFonts w:ascii="Arial" w:hAnsi="Arial" w:cs="Arial"/>
          <w:bCs/>
        </w:rPr>
      </w:pPr>
      <w:r>
        <w:rPr>
          <w:rFonts w:ascii="Arial" w:hAnsi="Arial" w:cs="Arial"/>
          <w:bCs/>
        </w:rPr>
        <w:t>Group FDD bands and SDL bands in one table</w:t>
      </w:r>
      <w:r w:rsidR="00175718">
        <w:rPr>
          <w:rFonts w:ascii="Arial" w:hAnsi="Arial" w:cs="Arial"/>
          <w:bCs/>
        </w:rPr>
        <w:t xml:space="preserve"> with 35MHz and 45MHz columns added.</w:t>
      </w:r>
    </w:p>
    <w:p w14:paraId="404D2917" w14:textId="77777777" w:rsidR="00F4038D" w:rsidRDefault="00F4038D" w:rsidP="00F4038D">
      <w:pPr>
        <w:pStyle w:val="ListParagraph"/>
        <w:numPr>
          <w:ilvl w:val="0"/>
          <w:numId w:val="17"/>
        </w:numPr>
        <w:spacing w:after="120"/>
        <w:jc w:val="both"/>
        <w:rPr>
          <w:rFonts w:ascii="Arial" w:hAnsi="Arial" w:cs="Arial"/>
          <w:bCs/>
        </w:rPr>
      </w:pPr>
      <w:r>
        <w:rPr>
          <w:rFonts w:ascii="Arial" w:hAnsi="Arial" w:cs="Arial"/>
          <w:bCs/>
        </w:rPr>
        <w:t>Group TDD bands in another table.</w:t>
      </w:r>
    </w:p>
    <w:p w14:paraId="5CE7FD0F" w14:textId="51FB4F2F" w:rsidR="00F4038D" w:rsidRDefault="00F4038D" w:rsidP="00F4038D">
      <w:pPr>
        <w:pStyle w:val="ListParagraph"/>
        <w:numPr>
          <w:ilvl w:val="0"/>
          <w:numId w:val="17"/>
        </w:numPr>
        <w:spacing w:after="120"/>
        <w:jc w:val="both"/>
        <w:rPr>
          <w:rFonts w:ascii="Arial" w:hAnsi="Arial" w:cs="Arial"/>
          <w:bCs/>
        </w:rPr>
      </w:pPr>
      <w:r>
        <w:rPr>
          <w:rFonts w:ascii="Arial" w:hAnsi="Arial" w:cs="Arial"/>
          <w:bCs/>
        </w:rPr>
        <w:t xml:space="preserve">FDD band REFSENS representation remains unchanged, i.e., the exact </w:t>
      </w:r>
      <w:r w:rsidR="00175718">
        <w:rPr>
          <w:rFonts w:ascii="Arial" w:hAnsi="Arial" w:cs="Arial"/>
          <w:bCs/>
        </w:rPr>
        <w:t>REFSENS value</w:t>
      </w:r>
      <w:r>
        <w:rPr>
          <w:rFonts w:ascii="Arial" w:hAnsi="Arial" w:cs="Arial"/>
          <w:bCs/>
        </w:rPr>
        <w:t xml:space="preserve"> is </w:t>
      </w:r>
      <w:r w:rsidR="00175718">
        <w:rPr>
          <w:rFonts w:ascii="Arial" w:hAnsi="Arial" w:cs="Arial"/>
          <w:bCs/>
        </w:rPr>
        <w:t xml:space="preserve">explicitly </w:t>
      </w:r>
      <w:r>
        <w:rPr>
          <w:rFonts w:ascii="Arial" w:hAnsi="Arial" w:cs="Arial"/>
          <w:bCs/>
        </w:rPr>
        <w:t>shown for each channel BW.</w:t>
      </w:r>
    </w:p>
    <w:p w14:paraId="36C61FBD" w14:textId="77777777" w:rsidR="00F4038D" w:rsidRDefault="00F4038D" w:rsidP="00F4038D">
      <w:pPr>
        <w:pStyle w:val="ListParagraph"/>
        <w:numPr>
          <w:ilvl w:val="0"/>
          <w:numId w:val="17"/>
        </w:numPr>
        <w:spacing w:after="120"/>
        <w:jc w:val="both"/>
        <w:rPr>
          <w:rFonts w:ascii="Arial" w:hAnsi="Arial" w:cs="Arial"/>
          <w:bCs/>
        </w:rPr>
      </w:pPr>
      <w:r>
        <w:rPr>
          <w:rFonts w:ascii="Arial" w:hAnsi="Arial" w:cs="Arial"/>
          <w:bCs/>
        </w:rPr>
        <w:t>TDD band REFSENS use equation-based representation with supported minimum channel BW as reference.</w:t>
      </w:r>
    </w:p>
    <w:p w14:paraId="34C7BA6D" w14:textId="77777777" w:rsidR="00F4038D" w:rsidRDefault="00F4038D" w:rsidP="00F4038D">
      <w:pPr>
        <w:pStyle w:val="ListParagraph"/>
        <w:numPr>
          <w:ilvl w:val="0"/>
          <w:numId w:val="17"/>
        </w:numPr>
        <w:spacing w:after="120"/>
        <w:jc w:val="both"/>
        <w:rPr>
          <w:rFonts w:ascii="Arial" w:hAnsi="Arial" w:cs="Arial"/>
          <w:bCs/>
        </w:rPr>
      </w:pPr>
      <w:r>
        <w:rPr>
          <w:rFonts w:ascii="Arial" w:hAnsi="Arial" w:cs="Arial"/>
          <w:bCs/>
        </w:rPr>
        <w:t>Remove the duplex mode column to further reduce the table width as the table itself can already differentiate the duplex mode.</w:t>
      </w:r>
    </w:p>
    <w:p w14:paraId="1C2B7069" w14:textId="77777777" w:rsidR="00F4038D" w:rsidRDefault="00F4038D" w:rsidP="00F4038D">
      <w:pPr>
        <w:pStyle w:val="ListParagraph"/>
        <w:numPr>
          <w:ilvl w:val="0"/>
          <w:numId w:val="17"/>
        </w:numPr>
        <w:spacing w:after="120"/>
        <w:jc w:val="both"/>
        <w:rPr>
          <w:rFonts w:ascii="Arial" w:hAnsi="Arial" w:cs="Arial"/>
          <w:bCs/>
        </w:rPr>
      </w:pPr>
      <w:r>
        <w:rPr>
          <w:rFonts w:ascii="Arial" w:hAnsi="Arial" w:cs="Arial"/>
          <w:bCs/>
        </w:rPr>
        <w:t>Keep the existing notes and void the unrelated notes in each table.</w:t>
      </w:r>
    </w:p>
    <w:p w14:paraId="2C5135AD" w14:textId="77777777" w:rsidR="00F4038D" w:rsidRDefault="00F4038D" w:rsidP="00F4038D">
      <w:pPr>
        <w:spacing w:after="0"/>
        <w:jc w:val="both"/>
        <w:rPr>
          <w:rFonts w:ascii="Arial" w:hAnsi="Arial" w:cs="Arial"/>
          <w:bCs/>
        </w:rPr>
      </w:pPr>
    </w:p>
    <w:p w14:paraId="5C5BE1F3" w14:textId="5558826A" w:rsidR="000570CD" w:rsidRPr="00F4038D" w:rsidRDefault="00F4038D" w:rsidP="00F4038D">
      <w:pPr>
        <w:spacing w:after="120"/>
        <w:jc w:val="both"/>
        <w:rPr>
          <w:rFonts w:ascii="Arial" w:hAnsi="Arial" w:cs="Arial"/>
          <w:bCs/>
        </w:rPr>
      </w:pPr>
      <w:r>
        <w:rPr>
          <w:rFonts w:ascii="Arial" w:hAnsi="Arial" w:cs="Arial"/>
          <w:bCs/>
        </w:rPr>
        <w:t xml:space="preserve">Table 2-1 and Table 2-2 show the </w:t>
      </w:r>
      <w:r w:rsidR="00030919">
        <w:rPr>
          <w:rFonts w:ascii="Arial" w:hAnsi="Arial" w:cs="Arial"/>
          <w:bCs/>
        </w:rPr>
        <w:t>proposed REFSENS table for FDD</w:t>
      </w:r>
      <w:r w:rsidR="00874A32">
        <w:rPr>
          <w:rFonts w:ascii="Arial" w:hAnsi="Arial" w:cs="Arial"/>
          <w:bCs/>
        </w:rPr>
        <w:t>/SDL</w:t>
      </w:r>
      <w:r w:rsidR="00030919">
        <w:rPr>
          <w:rFonts w:ascii="Arial" w:hAnsi="Arial" w:cs="Arial"/>
          <w:bCs/>
        </w:rPr>
        <w:t xml:space="preserve"> bands and TDD bands respectively.</w:t>
      </w:r>
      <w:r>
        <w:rPr>
          <w:rFonts w:ascii="Arial" w:hAnsi="Arial" w:cs="Arial"/>
          <w:bCs/>
        </w:rPr>
        <w:t xml:space="preserve"> </w:t>
      </w:r>
      <w:r w:rsidRPr="00F4038D">
        <w:rPr>
          <w:rFonts w:ascii="Arial" w:hAnsi="Arial" w:cs="Arial"/>
          <w:bCs/>
        </w:rPr>
        <w:t xml:space="preserve"> </w:t>
      </w:r>
      <w:r w:rsidR="00DC3947" w:rsidRPr="00F4038D">
        <w:rPr>
          <w:rFonts w:ascii="Arial" w:hAnsi="Arial" w:cs="Arial"/>
          <w:bCs/>
        </w:rPr>
        <w:t xml:space="preserve">   </w:t>
      </w:r>
      <w:r w:rsidR="000570CD" w:rsidRPr="00F4038D">
        <w:rPr>
          <w:rFonts w:ascii="Arial" w:hAnsi="Arial" w:cs="Arial"/>
          <w:bCs/>
        </w:rPr>
        <w:t xml:space="preserve"> </w:t>
      </w:r>
    </w:p>
    <w:p w14:paraId="4CA1BCCC" w14:textId="77777777" w:rsidR="00874A32" w:rsidRPr="00874A32" w:rsidRDefault="00874A32" w:rsidP="00874A32">
      <w:pPr>
        <w:spacing w:after="0"/>
        <w:jc w:val="center"/>
        <w:rPr>
          <w:rFonts w:ascii="Arial" w:eastAsia="PMingLiU" w:hAnsi="Arial" w:cs="Arial"/>
          <w:b/>
          <w:bCs/>
          <w:lang w:val="en-US"/>
        </w:rPr>
      </w:pPr>
      <w:bookmarkStart w:id="1" w:name="_Hlk507958268"/>
      <w:r w:rsidRPr="00874A32">
        <w:rPr>
          <w:rFonts w:ascii="Arial" w:eastAsia="PMingLiU" w:hAnsi="Arial" w:cs="Arial"/>
          <w:b/>
          <w:bCs/>
          <w:lang w:val="en-US"/>
        </w:rPr>
        <w:lastRenderedPageBreak/>
        <w:t>Table 7.3.2-1</w:t>
      </w:r>
      <w:bookmarkEnd w:id="1"/>
      <w:r w:rsidRPr="00874A32">
        <w:rPr>
          <w:rFonts w:ascii="Arial" w:eastAsia="PMingLiU" w:hAnsi="Arial" w:cs="Arial"/>
          <w:b/>
          <w:bCs/>
          <w:lang w:val="en-US"/>
        </w:rPr>
        <w:t>a: Two antenna port reference sensitivity QPSK P</w:t>
      </w:r>
      <w:r w:rsidRPr="00874A32">
        <w:rPr>
          <w:rFonts w:ascii="Arial" w:eastAsia="PMingLiU" w:hAnsi="Arial" w:cs="Arial"/>
          <w:b/>
          <w:bCs/>
          <w:vertAlign w:val="subscript"/>
          <w:lang w:val="en-US"/>
        </w:rPr>
        <w:t>REFSENS</w:t>
      </w:r>
      <w:r w:rsidRPr="00874A32">
        <w:rPr>
          <w:rFonts w:ascii="Arial" w:eastAsia="PMingLiU" w:hAnsi="Arial" w:cs="Arial"/>
          <w:b/>
          <w:bCs/>
          <w:lang w:val="en-US"/>
        </w:rPr>
        <w:t xml:space="preserve"> for FDD and SDL bands</w:t>
      </w:r>
    </w:p>
    <w:p w14:paraId="73D4C6DB" w14:textId="77777777" w:rsidR="00874A32" w:rsidRPr="00874A32" w:rsidRDefault="00874A32" w:rsidP="00874A32">
      <w:pPr>
        <w:spacing w:after="0"/>
        <w:jc w:val="center"/>
        <w:rPr>
          <w:rFonts w:ascii="Arial" w:eastAsia="PMingLiU" w:hAnsi="Arial" w:cs="Arial"/>
          <w:b/>
          <w:bCs/>
          <w:sz w:val="18"/>
          <w:szCs w:val="18"/>
          <w:lang w:val="en-US"/>
        </w:rPr>
      </w:pP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8"/>
        <w:gridCol w:w="627"/>
        <w:gridCol w:w="758"/>
        <w:gridCol w:w="808"/>
        <w:gridCol w:w="758"/>
        <w:gridCol w:w="758"/>
        <w:gridCol w:w="758"/>
        <w:gridCol w:w="758"/>
        <w:gridCol w:w="758"/>
        <w:gridCol w:w="758"/>
        <w:gridCol w:w="758"/>
        <w:gridCol w:w="760"/>
      </w:tblGrid>
      <w:tr w:rsidR="00874A32" w:rsidRPr="00874A32" w14:paraId="09B0B1FD" w14:textId="77777777" w:rsidTr="00874A32">
        <w:trPr>
          <w:trHeight w:val="187"/>
          <w:tblHeader/>
          <w:jc w:val="center"/>
        </w:trPr>
        <w:tc>
          <w:tcPr>
            <w:tcW w:w="5000" w:type="pct"/>
            <w:gridSpan w:val="12"/>
            <w:tcBorders>
              <w:bottom w:val="single" w:sz="4" w:space="0" w:color="auto"/>
            </w:tcBorders>
            <w:shd w:val="clear" w:color="auto" w:fill="auto"/>
            <w:vAlign w:val="center"/>
          </w:tcPr>
          <w:p w14:paraId="44DDBD37"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Operating band / SCS / Channel bandwidth</w:t>
            </w:r>
          </w:p>
        </w:tc>
      </w:tr>
      <w:tr w:rsidR="00874A32" w:rsidRPr="00874A32" w14:paraId="18F7A176" w14:textId="77777777" w:rsidTr="00874A32">
        <w:trPr>
          <w:trHeight w:val="187"/>
          <w:tblHeader/>
          <w:jc w:val="center"/>
        </w:trPr>
        <w:tc>
          <w:tcPr>
            <w:tcW w:w="587" w:type="pct"/>
            <w:tcBorders>
              <w:bottom w:val="single" w:sz="4" w:space="0" w:color="auto"/>
            </w:tcBorders>
            <w:shd w:val="clear" w:color="auto" w:fill="auto"/>
            <w:vAlign w:val="center"/>
          </w:tcPr>
          <w:p w14:paraId="5AA8E391"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Operating Band</w:t>
            </w:r>
          </w:p>
        </w:tc>
        <w:tc>
          <w:tcPr>
            <w:tcW w:w="335" w:type="pct"/>
            <w:vAlign w:val="center"/>
          </w:tcPr>
          <w:p w14:paraId="1C2F1568"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SCS kHz</w:t>
            </w:r>
          </w:p>
        </w:tc>
        <w:tc>
          <w:tcPr>
            <w:tcW w:w="405" w:type="pct"/>
            <w:shd w:val="clear" w:color="auto" w:fill="auto"/>
            <w:vAlign w:val="center"/>
          </w:tcPr>
          <w:p w14:paraId="5555078E"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5</w:t>
            </w:r>
          </w:p>
          <w:p w14:paraId="3A0FA515"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32" w:type="pct"/>
            <w:shd w:val="clear" w:color="auto" w:fill="auto"/>
            <w:vAlign w:val="center"/>
          </w:tcPr>
          <w:p w14:paraId="053CEFF3"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10</w:t>
            </w:r>
          </w:p>
          <w:p w14:paraId="0DCDDE2D"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shd w:val="clear" w:color="auto" w:fill="auto"/>
            <w:vAlign w:val="center"/>
          </w:tcPr>
          <w:p w14:paraId="2DD10DDC"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15</w:t>
            </w:r>
          </w:p>
          <w:p w14:paraId="480D7C86"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shd w:val="clear" w:color="auto" w:fill="auto"/>
            <w:vAlign w:val="center"/>
          </w:tcPr>
          <w:p w14:paraId="486F0515"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20</w:t>
            </w:r>
          </w:p>
          <w:p w14:paraId="6622DFC0"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shd w:val="clear" w:color="auto" w:fill="auto"/>
            <w:vAlign w:val="center"/>
          </w:tcPr>
          <w:p w14:paraId="62EEC2E2"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25</w:t>
            </w:r>
          </w:p>
          <w:p w14:paraId="7CB734C9"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vAlign w:val="center"/>
          </w:tcPr>
          <w:p w14:paraId="1B70F750"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30 MHz (dBm)</w:t>
            </w:r>
          </w:p>
        </w:tc>
        <w:tc>
          <w:tcPr>
            <w:tcW w:w="405" w:type="pct"/>
            <w:vAlign w:val="center"/>
          </w:tcPr>
          <w:p w14:paraId="57CC67F1"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35 MHz (dBm)</w:t>
            </w:r>
          </w:p>
        </w:tc>
        <w:tc>
          <w:tcPr>
            <w:tcW w:w="405" w:type="pct"/>
            <w:shd w:val="clear" w:color="auto" w:fill="auto"/>
            <w:vAlign w:val="center"/>
          </w:tcPr>
          <w:p w14:paraId="57BC6503"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40</w:t>
            </w:r>
          </w:p>
          <w:p w14:paraId="717C0379"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vAlign w:val="center"/>
          </w:tcPr>
          <w:p w14:paraId="3D9E1B90"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45 MHz (dBm)</w:t>
            </w:r>
          </w:p>
        </w:tc>
        <w:tc>
          <w:tcPr>
            <w:tcW w:w="405" w:type="pct"/>
            <w:vAlign w:val="center"/>
          </w:tcPr>
          <w:p w14:paraId="75943EA6"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50</w:t>
            </w:r>
          </w:p>
          <w:p w14:paraId="53345041" w14:textId="77777777" w:rsidR="00874A32" w:rsidRPr="00874A32" w:rsidRDefault="00874A32" w:rsidP="00874A3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r>
      <w:tr w:rsidR="00874A32" w:rsidRPr="00874A32" w14:paraId="38D510F1" w14:textId="77777777" w:rsidTr="00874A32">
        <w:trPr>
          <w:trHeight w:val="187"/>
          <w:jc w:val="center"/>
        </w:trPr>
        <w:tc>
          <w:tcPr>
            <w:tcW w:w="587" w:type="pct"/>
            <w:vMerge w:val="restart"/>
            <w:shd w:val="clear" w:color="auto" w:fill="auto"/>
            <w:vAlign w:val="center"/>
          </w:tcPr>
          <w:p w14:paraId="6EF9E92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n1</w:t>
            </w:r>
          </w:p>
        </w:tc>
        <w:tc>
          <w:tcPr>
            <w:tcW w:w="335" w:type="pct"/>
          </w:tcPr>
          <w:p w14:paraId="047293B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3A9910B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-100.0</w:t>
            </w:r>
          </w:p>
        </w:tc>
        <w:tc>
          <w:tcPr>
            <w:tcW w:w="432" w:type="pct"/>
            <w:shd w:val="clear" w:color="auto" w:fill="auto"/>
          </w:tcPr>
          <w:p w14:paraId="1D2342C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-96.8</w:t>
            </w:r>
          </w:p>
        </w:tc>
        <w:tc>
          <w:tcPr>
            <w:tcW w:w="405" w:type="pct"/>
            <w:shd w:val="clear" w:color="auto" w:fill="auto"/>
          </w:tcPr>
          <w:p w14:paraId="6CC4ACC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-95.0</w:t>
            </w:r>
          </w:p>
        </w:tc>
        <w:tc>
          <w:tcPr>
            <w:tcW w:w="405" w:type="pct"/>
            <w:shd w:val="clear" w:color="auto" w:fill="auto"/>
          </w:tcPr>
          <w:p w14:paraId="5024E66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32A8839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p>
        </w:tc>
        <w:tc>
          <w:tcPr>
            <w:tcW w:w="405" w:type="pct"/>
          </w:tcPr>
          <w:p w14:paraId="05CD273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-91.9</w:t>
            </w:r>
          </w:p>
        </w:tc>
        <w:tc>
          <w:tcPr>
            <w:tcW w:w="405" w:type="pct"/>
          </w:tcPr>
          <w:p w14:paraId="2A65A63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8A6924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-90.6</w:t>
            </w:r>
          </w:p>
        </w:tc>
        <w:tc>
          <w:tcPr>
            <w:tcW w:w="405" w:type="pct"/>
          </w:tcPr>
          <w:p w14:paraId="49458E4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C6FD1E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-89.6</w:t>
            </w:r>
          </w:p>
        </w:tc>
      </w:tr>
      <w:tr w:rsidR="00874A32" w:rsidRPr="00874A32" w14:paraId="6D1FD224" w14:textId="77777777" w:rsidTr="00874A32">
        <w:trPr>
          <w:trHeight w:val="187"/>
          <w:jc w:val="center"/>
        </w:trPr>
        <w:tc>
          <w:tcPr>
            <w:tcW w:w="587" w:type="pct"/>
            <w:vMerge/>
            <w:shd w:val="clear" w:color="auto" w:fill="auto"/>
            <w:vAlign w:val="center"/>
          </w:tcPr>
          <w:p w14:paraId="60F7CEF5"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DCB6BF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1FF8B559"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2351E50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-97.1</w:t>
            </w:r>
          </w:p>
        </w:tc>
        <w:tc>
          <w:tcPr>
            <w:tcW w:w="405" w:type="pct"/>
            <w:shd w:val="clear" w:color="auto" w:fill="auto"/>
          </w:tcPr>
          <w:p w14:paraId="17CC4B9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137D622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4C2A909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-92.8</w:t>
            </w:r>
          </w:p>
        </w:tc>
        <w:tc>
          <w:tcPr>
            <w:tcW w:w="405" w:type="pct"/>
          </w:tcPr>
          <w:p w14:paraId="17FA9DD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tcPr>
          <w:p w14:paraId="048633E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B81BC8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-90.7</w:t>
            </w:r>
          </w:p>
        </w:tc>
        <w:tc>
          <w:tcPr>
            <w:tcW w:w="405" w:type="pct"/>
          </w:tcPr>
          <w:p w14:paraId="2B2A1C7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99325D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-89.7</w:t>
            </w:r>
          </w:p>
        </w:tc>
      </w:tr>
      <w:tr w:rsidR="00874A32" w:rsidRPr="00874A32" w14:paraId="2F2CB591" w14:textId="77777777" w:rsidTr="00874A32">
        <w:trPr>
          <w:trHeight w:val="187"/>
          <w:jc w:val="center"/>
        </w:trPr>
        <w:tc>
          <w:tcPr>
            <w:tcW w:w="587" w:type="pct"/>
            <w:vMerge/>
            <w:tcBorders>
              <w:bottom w:val="single" w:sz="4" w:space="0" w:color="auto"/>
            </w:tcBorders>
            <w:shd w:val="clear" w:color="auto" w:fill="auto"/>
            <w:vAlign w:val="center"/>
          </w:tcPr>
          <w:p w14:paraId="78CDA6E3"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4883D6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79A7E098"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38601B0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-97.5</w:t>
            </w:r>
          </w:p>
        </w:tc>
        <w:tc>
          <w:tcPr>
            <w:tcW w:w="405" w:type="pct"/>
            <w:shd w:val="clear" w:color="auto" w:fill="auto"/>
          </w:tcPr>
          <w:p w14:paraId="59FAE16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-95.4</w:t>
            </w:r>
          </w:p>
        </w:tc>
        <w:tc>
          <w:tcPr>
            <w:tcW w:w="405" w:type="pct"/>
            <w:shd w:val="clear" w:color="auto" w:fill="auto"/>
          </w:tcPr>
          <w:p w14:paraId="08A5BC7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-94.2</w:t>
            </w:r>
          </w:p>
        </w:tc>
        <w:tc>
          <w:tcPr>
            <w:tcW w:w="405" w:type="pct"/>
            <w:shd w:val="clear" w:color="auto" w:fill="auto"/>
          </w:tcPr>
          <w:p w14:paraId="593B830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tcPr>
          <w:p w14:paraId="5B1EC26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-92.1</w:t>
            </w:r>
          </w:p>
        </w:tc>
        <w:tc>
          <w:tcPr>
            <w:tcW w:w="405" w:type="pct"/>
          </w:tcPr>
          <w:p w14:paraId="4614532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4C74E1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-90.9</w:t>
            </w:r>
          </w:p>
        </w:tc>
        <w:tc>
          <w:tcPr>
            <w:tcW w:w="405" w:type="pct"/>
          </w:tcPr>
          <w:p w14:paraId="3D0CC94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E91EC8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-89.7</w:t>
            </w:r>
          </w:p>
        </w:tc>
      </w:tr>
      <w:tr w:rsidR="00874A32" w:rsidRPr="00874A32" w14:paraId="309D6FDD" w14:textId="77777777" w:rsidTr="00874A32">
        <w:trPr>
          <w:trHeight w:val="187"/>
          <w:jc w:val="center"/>
        </w:trPr>
        <w:tc>
          <w:tcPr>
            <w:tcW w:w="587" w:type="pct"/>
            <w:vMerge w:val="restart"/>
            <w:shd w:val="clear" w:color="auto" w:fill="auto"/>
            <w:vAlign w:val="center"/>
          </w:tcPr>
          <w:p w14:paraId="613E351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w:t>
            </w:r>
          </w:p>
        </w:tc>
        <w:tc>
          <w:tcPr>
            <w:tcW w:w="335" w:type="pct"/>
          </w:tcPr>
          <w:p w14:paraId="2A86D2A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114B0AD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-98.0</w:t>
            </w:r>
          </w:p>
        </w:tc>
        <w:tc>
          <w:tcPr>
            <w:tcW w:w="432" w:type="pct"/>
            <w:shd w:val="clear" w:color="auto" w:fill="auto"/>
          </w:tcPr>
          <w:p w14:paraId="06EC5F6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p>
        </w:tc>
        <w:tc>
          <w:tcPr>
            <w:tcW w:w="405" w:type="pct"/>
            <w:shd w:val="clear" w:color="auto" w:fill="auto"/>
          </w:tcPr>
          <w:p w14:paraId="3513F4B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shd w:val="clear" w:color="auto" w:fill="auto"/>
          </w:tcPr>
          <w:p w14:paraId="599EE5B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-91.8</w:t>
            </w:r>
          </w:p>
        </w:tc>
        <w:tc>
          <w:tcPr>
            <w:tcW w:w="405" w:type="pct"/>
            <w:shd w:val="clear" w:color="auto" w:fill="auto"/>
          </w:tcPr>
          <w:p w14:paraId="3FDF9F4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0ED718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0293DF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93B9C4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EE729D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53C2D2A"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8E36030" w14:textId="77777777" w:rsidTr="00874A32">
        <w:trPr>
          <w:trHeight w:val="187"/>
          <w:jc w:val="center"/>
        </w:trPr>
        <w:tc>
          <w:tcPr>
            <w:tcW w:w="587" w:type="pct"/>
            <w:vMerge/>
            <w:shd w:val="clear" w:color="auto" w:fill="auto"/>
            <w:vAlign w:val="center"/>
          </w:tcPr>
          <w:p w14:paraId="22D92F54"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0F96C4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BBBB38F"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6AE477F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59DC718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-93.1</w:t>
            </w:r>
          </w:p>
        </w:tc>
        <w:tc>
          <w:tcPr>
            <w:tcW w:w="405" w:type="pct"/>
            <w:shd w:val="clear" w:color="auto" w:fill="auto"/>
          </w:tcPr>
          <w:p w14:paraId="78FC975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shd w:val="clear" w:color="auto" w:fill="auto"/>
          </w:tcPr>
          <w:p w14:paraId="0D47E1F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9B5960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64972B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AC1DC9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A37B8E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6BE983D"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FFA7058" w14:textId="77777777" w:rsidTr="00874A32">
        <w:trPr>
          <w:trHeight w:val="187"/>
          <w:jc w:val="center"/>
        </w:trPr>
        <w:tc>
          <w:tcPr>
            <w:tcW w:w="587" w:type="pct"/>
            <w:vMerge/>
            <w:tcBorders>
              <w:bottom w:val="single" w:sz="4" w:space="0" w:color="auto"/>
            </w:tcBorders>
            <w:shd w:val="clear" w:color="auto" w:fill="auto"/>
            <w:vAlign w:val="center"/>
          </w:tcPr>
          <w:p w14:paraId="15EDC704"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5DF8930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242E7F8A"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26DFA9D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-95.5</w:t>
            </w:r>
          </w:p>
        </w:tc>
        <w:tc>
          <w:tcPr>
            <w:tcW w:w="405" w:type="pct"/>
            <w:shd w:val="clear" w:color="auto" w:fill="auto"/>
          </w:tcPr>
          <w:p w14:paraId="6D83C61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-93.4</w:t>
            </w:r>
          </w:p>
        </w:tc>
        <w:tc>
          <w:tcPr>
            <w:tcW w:w="405" w:type="pct"/>
            <w:shd w:val="clear" w:color="auto" w:fill="auto"/>
          </w:tcPr>
          <w:p w14:paraId="73526B0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-92.2</w:t>
            </w:r>
          </w:p>
        </w:tc>
        <w:tc>
          <w:tcPr>
            <w:tcW w:w="405" w:type="pct"/>
            <w:shd w:val="clear" w:color="auto" w:fill="auto"/>
          </w:tcPr>
          <w:p w14:paraId="3BE0679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AF2344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8CBE19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099D28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82EE7E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A84493C"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8B00CFD" w14:textId="77777777" w:rsidTr="00874A32">
        <w:trPr>
          <w:trHeight w:val="187"/>
          <w:jc w:val="center"/>
        </w:trPr>
        <w:tc>
          <w:tcPr>
            <w:tcW w:w="587" w:type="pct"/>
            <w:vMerge w:val="restart"/>
            <w:shd w:val="clear" w:color="auto" w:fill="auto"/>
            <w:vAlign w:val="center"/>
          </w:tcPr>
          <w:p w14:paraId="65B4A8D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n3</w:t>
            </w:r>
          </w:p>
        </w:tc>
        <w:tc>
          <w:tcPr>
            <w:tcW w:w="335" w:type="pct"/>
          </w:tcPr>
          <w:p w14:paraId="5EBF691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702FC81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741CC6D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0F04287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shd w:val="clear" w:color="auto" w:fill="auto"/>
          </w:tcPr>
          <w:p w14:paraId="2D90AC9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-90.8</w:t>
            </w:r>
          </w:p>
        </w:tc>
        <w:tc>
          <w:tcPr>
            <w:tcW w:w="405" w:type="pct"/>
            <w:shd w:val="clear" w:color="auto" w:fill="auto"/>
          </w:tcPr>
          <w:p w14:paraId="223A6E3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-89.7</w:t>
            </w:r>
          </w:p>
        </w:tc>
        <w:tc>
          <w:tcPr>
            <w:tcW w:w="405" w:type="pct"/>
          </w:tcPr>
          <w:p w14:paraId="36A2AE1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-88.9</w:t>
            </w:r>
          </w:p>
        </w:tc>
        <w:tc>
          <w:tcPr>
            <w:tcW w:w="405" w:type="pct"/>
          </w:tcPr>
          <w:p w14:paraId="19FC683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337D07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-82.3</w:t>
            </w:r>
          </w:p>
        </w:tc>
        <w:tc>
          <w:tcPr>
            <w:tcW w:w="405" w:type="pct"/>
          </w:tcPr>
          <w:p w14:paraId="0F462D9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24EEB92"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08CE214" w14:textId="77777777" w:rsidTr="00874A32">
        <w:trPr>
          <w:trHeight w:val="187"/>
          <w:jc w:val="center"/>
        </w:trPr>
        <w:tc>
          <w:tcPr>
            <w:tcW w:w="587" w:type="pct"/>
            <w:vMerge/>
            <w:shd w:val="clear" w:color="auto" w:fill="auto"/>
            <w:vAlign w:val="center"/>
          </w:tcPr>
          <w:p w14:paraId="14EF34A8"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37C3D67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6F0861DC"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2F9F16B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0536D2E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-92.1</w:t>
            </w:r>
          </w:p>
        </w:tc>
        <w:tc>
          <w:tcPr>
            <w:tcW w:w="405" w:type="pct"/>
            <w:shd w:val="clear" w:color="auto" w:fill="auto"/>
          </w:tcPr>
          <w:p w14:paraId="2344D34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shd w:val="clear" w:color="auto" w:fill="auto"/>
          </w:tcPr>
          <w:p w14:paraId="22697CC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-89.8</w:t>
            </w:r>
          </w:p>
        </w:tc>
        <w:tc>
          <w:tcPr>
            <w:tcW w:w="405" w:type="pct"/>
          </w:tcPr>
          <w:p w14:paraId="43E54E3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-89.0</w:t>
            </w:r>
          </w:p>
        </w:tc>
        <w:tc>
          <w:tcPr>
            <w:tcW w:w="405" w:type="pct"/>
          </w:tcPr>
          <w:p w14:paraId="4EF65EF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CA6BC9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-82.4</w:t>
            </w:r>
          </w:p>
        </w:tc>
        <w:tc>
          <w:tcPr>
            <w:tcW w:w="405" w:type="pct"/>
          </w:tcPr>
          <w:p w14:paraId="039CEA6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5D9688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38AEA85" w14:textId="77777777" w:rsidTr="00874A32">
        <w:trPr>
          <w:trHeight w:val="187"/>
          <w:jc w:val="center"/>
        </w:trPr>
        <w:tc>
          <w:tcPr>
            <w:tcW w:w="587" w:type="pct"/>
            <w:vMerge/>
            <w:tcBorders>
              <w:bottom w:val="single" w:sz="4" w:space="0" w:color="auto"/>
            </w:tcBorders>
            <w:shd w:val="clear" w:color="auto" w:fill="auto"/>
            <w:vAlign w:val="center"/>
          </w:tcPr>
          <w:p w14:paraId="67CA18F1"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F2BC32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5CEB3EDB"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47D7498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p>
        </w:tc>
        <w:tc>
          <w:tcPr>
            <w:tcW w:w="405" w:type="pct"/>
            <w:shd w:val="clear" w:color="auto" w:fill="auto"/>
          </w:tcPr>
          <w:p w14:paraId="292C7E1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-92.4</w:t>
            </w:r>
          </w:p>
        </w:tc>
        <w:tc>
          <w:tcPr>
            <w:tcW w:w="405" w:type="pct"/>
            <w:shd w:val="clear" w:color="auto" w:fill="auto"/>
          </w:tcPr>
          <w:p w14:paraId="2AEDD4C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-91.2</w:t>
            </w:r>
          </w:p>
        </w:tc>
        <w:tc>
          <w:tcPr>
            <w:tcW w:w="405" w:type="pct"/>
            <w:shd w:val="clear" w:color="auto" w:fill="auto"/>
          </w:tcPr>
          <w:p w14:paraId="0107C3E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-90.0</w:t>
            </w:r>
          </w:p>
        </w:tc>
        <w:tc>
          <w:tcPr>
            <w:tcW w:w="405" w:type="pct"/>
          </w:tcPr>
          <w:p w14:paraId="21F291C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-89.1</w:t>
            </w:r>
          </w:p>
        </w:tc>
        <w:tc>
          <w:tcPr>
            <w:tcW w:w="405" w:type="pct"/>
          </w:tcPr>
          <w:p w14:paraId="71CFC04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A11787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-82.6</w:t>
            </w:r>
          </w:p>
        </w:tc>
        <w:tc>
          <w:tcPr>
            <w:tcW w:w="405" w:type="pct"/>
          </w:tcPr>
          <w:p w14:paraId="1B46724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89ABE7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3D9097B" w14:textId="77777777" w:rsidTr="00874A32">
        <w:trPr>
          <w:trHeight w:val="187"/>
          <w:jc w:val="center"/>
        </w:trPr>
        <w:tc>
          <w:tcPr>
            <w:tcW w:w="587" w:type="pct"/>
            <w:vMerge w:val="restart"/>
            <w:shd w:val="clear" w:color="auto" w:fill="auto"/>
            <w:vAlign w:val="center"/>
          </w:tcPr>
          <w:p w14:paraId="6353EF2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n5</w:t>
            </w:r>
          </w:p>
        </w:tc>
        <w:tc>
          <w:tcPr>
            <w:tcW w:w="335" w:type="pct"/>
          </w:tcPr>
          <w:p w14:paraId="260B325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1696244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-98.0</w:t>
            </w:r>
          </w:p>
        </w:tc>
        <w:tc>
          <w:tcPr>
            <w:tcW w:w="432" w:type="pct"/>
            <w:shd w:val="clear" w:color="auto" w:fill="auto"/>
          </w:tcPr>
          <w:p w14:paraId="18FA328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p>
        </w:tc>
        <w:tc>
          <w:tcPr>
            <w:tcW w:w="405" w:type="pct"/>
            <w:shd w:val="clear" w:color="auto" w:fill="auto"/>
          </w:tcPr>
          <w:p w14:paraId="517209A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shd w:val="clear" w:color="auto" w:fill="auto"/>
          </w:tcPr>
          <w:p w14:paraId="1EE897D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-86.8</w:t>
            </w:r>
          </w:p>
        </w:tc>
        <w:tc>
          <w:tcPr>
            <w:tcW w:w="405" w:type="pct"/>
            <w:shd w:val="clear" w:color="auto" w:fill="auto"/>
          </w:tcPr>
          <w:p w14:paraId="5C15127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F71CAB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B7A17B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5EC5D0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7BAEE4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953EDD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239CDAB" w14:textId="77777777" w:rsidTr="00874A32">
        <w:trPr>
          <w:trHeight w:val="187"/>
          <w:jc w:val="center"/>
        </w:trPr>
        <w:tc>
          <w:tcPr>
            <w:tcW w:w="587" w:type="pct"/>
            <w:vMerge/>
            <w:shd w:val="clear" w:color="auto" w:fill="auto"/>
            <w:vAlign w:val="center"/>
          </w:tcPr>
          <w:p w14:paraId="684D977C"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3B96E2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BC39C8A"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1A595A3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70E5A73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-93.1</w:t>
            </w:r>
          </w:p>
        </w:tc>
        <w:tc>
          <w:tcPr>
            <w:tcW w:w="405" w:type="pct"/>
            <w:shd w:val="clear" w:color="auto" w:fill="auto"/>
          </w:tcPr>
          <w:p w14:paraId="354E047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-88.6</w:t>
            </w:r>
          </w:p>
        </w:tc>
        <w:tc>
          <w:tcPr>
            <w:tcW w:w="405" w:type="pct"/>
            <w:shd w:val="clear" w:color="auto" w:fill="auto"/>
          </w:tcPr>
          <w:p w14:paraId="0D0EF8C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26A4A6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2B4102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0DD7D3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C1A86C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0B105D6"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9A99332" w14:textId="77777777" w:rsidTr="00874A32">
        <w:trPr>
          <w:trHeight w:val="187"/>
          <w:jc w:val="center"/>
        </w:trPr>
        <w:tc>
          <w:tcPr>
            <w:tcW w:w="587" w:type="pct"/>
            <w:vMerge/>
            <w:tcBorders>
              <w:bottom w:val="single" w:sz="4" w:space="0" w:color="auto"/>
            </w:tcBorders>
            <w:shd w:val="clear" w:color="auto" w:fill="auto"/>
            <w:vAlign w:val="center"/>
          </w:tcPr>
          <w:p w14:paraId="6E93D450"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3844EDE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4768C0D1"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18B9E75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EECF78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3DFF63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1F57A7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16802F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E45BDF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496054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A55260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FA074B1"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70B6180" w14:textId="77777777" w:rsidTr="00874A32">
        <w:trPr>
          <w:trHeight w:val="187"/>
          <w:jc w:val="center"/>
        </w:trPr>
        <w:tc>
          <w:tcPr>
            <w:tcW w:w="587" w:type="pct"/>
            <w:vMerge w:val="restart"/>
            <w:shd w:val="clear" w:color="auto" w:fill="auto"/>
            <w:vAlign w:val="center"/>
          </w:tcPr>
          <w:p w14:paraId="7980F0C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w:t>
            </w:r>
            <w:r w:rsidRPr="00874A32">
              <w:rPr>
                <w:rFonts w:ascii="Arial" w:eastAsia="PMingLiU" w:hAnsi="Arial" w:cs="Arial"/>
                <w:sz w:val="18"/>
                <w:szCs w:val="18"/>
                <w:vertAlign w:val="superscript"/>
                <w:lang w:val="en-US"/>
              </w:rPr>
              <w:t>1</w:t>
            </w:r>
          </w:p>
        </w:tc>
        <w:tc>
          <w:tcPr>
            <w:tcW w:w="335" w:type="pct"/>
          </w:tcPr>
          <w:p w14:paraId="62A1053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652C90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-98.0</w:t>
            </w:r>
          </w:p>
        </w:tc>
        <w:tc>
          <w:tcPr>
            <w:tcW w:w="432" w:type="pct"/>
            <w:shd w:val="clear" w:color="auto" w:fill="auto"/>
          </w:tcPr>
          <w:p w14:paraId="40F60F0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p>
        </w:tc>
        <w:tc>
          <w:tcPr>
            <w:tcW w:w="405" w:type="pct"/>
            <w:shd w:val="clear" w:color="auto" w:fill="auto"/>
          </w:tcPr>
          <w:p w14:paraId="3AAAFC9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shd w:val="clear" w:color="auto" w:fill="auto"/>
          </w:tcPr>
          <w:p w14:paraId="4CAA366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-91.8</w:t>
            </w:r>
          </w:p>
        </w:tc>
        <w:tc>
          <w:tcPr>
            <w:tcW w:w="405" w:type="pct"/>
            <w:shd w:val="clear" w:color="auto" w:fill="auto"/>
          </w:tcPr>
          <w:p w14:paraId="38F5002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-90.7</w:t>
            </w:r>
          </w:p>
        </w:tc>
        <w:tc>
          <w:tcPr>
            <w:tcW w:w="405" w:type="pct"/>
          </w:tcPr>
          <w:p w14:paraId="2A14AF7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-89.9</w:t>
            </w:r>
          </w:p>
        </w:tc>
        <w:tc>
          <w:tcPr>
            <w:tcW w:w="405" w:type="pct"/>
          </w:tcPr>
          <w:p w14:paraId="769D32E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7B61E9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-88.6</w:t>
            </w:r>
          </w:p>
        </w:tc>
        <w:tc>
          <w:tcPr>
            <w:tcW w:w="405" w:type="pct"/>
          </w:tcPr>
          <w:p w14:paraId="70BF239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FC581A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-81.5</w:t>
            </w:r>
          </w:p>
        </w:tc>
      </w:tr>
      <w:tr w:rsidR="00874A32" w:rsidRPr="00874A32" w14:paraId="64852801" w14:textId="77777777" w:rsidTr="00874A32">
        <w:trPr>
          <w:trHeight w:val="187"/>
          <w:jc w:val="center"/>
        </w:trPr>
        <w:tc>
          <w:tcPr>
            <w:tcW w:w="587" w:type="pct"/>
            <w:vMerge/>
            <w:shd w:val="clear" w:color="auto" w:fill="auto"/>
            <w:vAlign w:val="center"/>
          </w:tcPr>
          <w:p w14:paraId="5AA814C9"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D32401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0BD13009"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32C8AF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0EDCA47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-93.1</w:t>
            </w:r>
          </w:p>
        </w:tc>
        <w:tc>
          <w:tcPr>
            <w:tcW w:w="405" w:type="pct"/>
            <w:shd w:val="clear" w:color="auto" w:fill="auto"/>
          </w:tcPr>
          <w:p w14:paraId="419F191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shd w:val="clear" w:color="auto" w:fill="auto"/>
          </w:tcPr>
          <w:p w14:paraId="0F9169D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-90.8</w:t>
            </w:r>
          </w:p>
        </w:tc>
        <w:tc>
          <w:tcPr>
            <w:tcW w:w="405" w:type="pct"/>
          </w:tcPr>
          <w:p w14:paraId="5896D7B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-90.0</w:t>
            </w:r>
          </w:p>
        </w:tc>
        <w:tc>
          <w:tcPr>
            <w:tcW w:w="405" w:type="pct"/>
          </w:tcPr>
          <w:p w14:paraId="2DDF5E0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D28043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-88.7</w:t>
            </w:r>
          </w:p>
        </w:tc>
        <w:tc>
          <w:tcPr>
            <w:tcW w:w="405" w:type="pct"/>
          </w:tcPr>
          <w:p w14:paraId="3337B17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A9FEE4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-81.5</w:t>
            </w:r>
          </w:p>
        </w:tc>
      </w:tr>
      <w:tr w:rsidR="00874A32" w:rsidRPr="00874A32" w14:paraId="7739686D" w14:textId="77777777" w:rsidTr="00874A32">
        <w:trPr>
          <w:trHeight w:val="187"/>
          <w:jc w:val="center"/>
        </w:trPr>
        <w:tc>
          <w:tcPr>
            <w:tcW w:w="587" w:type="pct"/>
            <w:vMerge/>
            <w:tcBorders>
              <w:bottom w:val="single" w:sz="4" w:space="0" w:color="auto"/>
            </w:tcBorders>
            <w:shd w:val="clear" w:color="auto" w:fill="auto"/>
            <w:vAlign w:val="center"/>
          </w:tcPr>
          <w:p w14:paraId="635CA546"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43D526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6F8E5F47"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43EA135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-95.5</w:t>
            </w:r>
          </w:p>
        </w:tc>
        <w:tc>
          <w:tcPr>
            <w:tcW w:w="405" w:type="pct"/>
            <w:shd w:val="clear" w:color="auto" w:fill="auto"/>
          </w:tcPr>
          <w:p w14:paraId="05F5B84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-93.4</w:t>
            </w:r>
          </w:p>
        </w:tc>
        <w:tc>
          <w:tcPr>
            <w:tcW w:w="405" w:type="pct"/>
            <w:shd w:val="clear" w:color="auto" w:fill="auto"/>
          </w:tcPr>
          <w:p w14:paraId="3EAAEE9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-92.2</w:t>
            </w:r>
          </w:p>
        </w:tc>
        <w:tc>
          <w:tcPr>
            <w:tcW w:w="405" w:type="pct"/>
            <w:shd w:val="clear" w:color="auto" w:fill="auto"/>
          </w:tcPr>
          <w:p w14:paraId="3E908B5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tcPr>
          <w:p w14:paraId="4A3EA36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-90.1</w:t>
            </w:r>
          </w:p>
        </w:tc>
        <w:tc>
          <w:tcPr>
            <w:tcW w:w="405" w:type="pct"/>
          </w:tcPr>
          <w:p w14:paraId="600FB0F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504A19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-88.9</w:t>
            </w:r>
          </w:p>
        </w:tc>
        <w:tc>
          <w:tcPr>
            <w:tcW w:w="405" w:type="pct"/>
          </w:tcPr>
          <w:p w14:paraId="2DB7D7A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0D7F0B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-81.5</w:t>
            </w:r>
          </w:p>
        </w:tc>
      </w:tr>
      <w:tr w:rsidR="00874A32" w:rsidRPr="00874A32" w14:paraId="70486CB5" w14:textId="77777777" w:rsidTr="00874A32">
        <w:trPr>
          <w:trHeight w:val="187"/>
          <w:jc w:val="center"/>
        </w:trPr>
        <w:tc>
          <w:tcPr>
            <w:tcW w:w="587" w:type="pct"/>
            <w:vMerge w:val="restart"/>
            <w:shd w:val="clear" w:color="auto" w:fill="auto"/>
            <w:vAlign w:val="center"/>
          </w:tcPr>
          <w:p w14:paraId="70680B4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n8</w:t>
            </w:r>
          </w:p>
        </w:tc>
        <w:tc>
          <w:tcPr>
            <w:tcW w:w="335" w:type="pct"/>
          </w:tcPr>
          <w:p w14:paraId="62861EA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4E51CCF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3332298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2670FB0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-91.4</w:t>
            </w:r>
          </w:p>
        </w:tc>
        <w:tc>
          <w:tcPr>
            <w:tcW w:w="405" w:type="pct"/>
            <w:shd w:val="clear" w:color="auto" w:fill="auto"/>
          </w:tcPr>
          <w:p w14:paraId="575B68E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-85.8</w:t>
            </w:r>
          </w:p>
        </w:tc>
        <w:tc>
          <w:tcPr>
            <w:tcW w:w="405" w:type="pct"/>
            <w:shd w:val="clear" w:color="auto" w:fill="auto"/>
          </w:tcPr>
          <w:p w14:paraId="68D5321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5EEE4E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8D0889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3153A2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064216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C62AB09"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2408DF4" w14:textId="77777777" w:rsidTr="00874A32">
        <w:trPr>
          <w:trHeight w:val="187"/>
          <w:jc w:val="center"/>
        </w:trPr>
        <w:tc>
          <w:tcPr>
            <w:tcW w:w="587" w:type="pct"/>
            <w:vMerge/>
            <w:shd w:val="clear" w:color="auto" w:fill="auto"/>
            <w:vAlign w:val="center"/>
          </w:tcPr>
          <w:p w14:paraId="257F4016"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DCA47D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433A1C7"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BD24DD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4E014FB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-91.7</w:t>
            </w:r>
          </w:p>
        </w:tc>
        <w:tc>
          <w:tcPr>
            <w:tcW w:w="405" w:type="pct"/>
            <w:shd w:val="clear" w:color="auto" w:fill="auto"/>
          </w:tcPr>
          <w:p w14:paraId="235C80F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-87.2</w:t>
            </w:r>
          </w:p>
        </w:tc>
        <w:tc>
          <w:tcPr>
            <w:tcW w:w="405" w:type="pct"/>
            <w:shd w:val="clear" w:color="auto" w:fill="auto"/>
          </w:tcPr>
          <w:p w14:paraId="2ECB666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C23865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9E6393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02D928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F5B0A9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2B198D1"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125B7DD" w14:textId="77777777" w:rsidTr="00874A32">
        <w:trPr>
          <w:trHeight w:val="187"/>
          <w:jc w:val="center"/>
        </w:trPr>
        <w:tc>
          <w:tcPr>
            <w:tcW w:w="587" w:type="pct"/>
            <w:vMerge/>
            <w:tcBorders>
              <w:bottom w:val="single" w:sz="4" w:space="0" w:color="auto"/>
            </w:tcBorders>
            <w:shd w:val="clear" w:color="auto" w:fill="auto"/>
            <w:vAlign w:val="center"/>
          </w:tcPr>
          <w:p w14:paraId="21927F37"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C2735F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574D845E"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53DBE2D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59B148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96F232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7A4A48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2479CB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053E6A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DC399A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3E9D27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C3BE750"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7E07DA9" w14:textId="77777777" w:rsidTr="00874A32">
        <w:trPr>
          <w:trHeight w:val="187"/>
          <w:jc w:val="center"/>
        </w:trPr>
        <w:tc>
          <w:tcPr>
            <w:tcW w:w="587" w:type="pct"/>
            <w:vMerge w:val="restart"/>
            <w:shd w:val="clear" w:color="auto" w:fill="auto"/>
            <w:vAlign w:val="center"/>
          </w:tcPr>
          <w:p w14:paraId="6F0B5DE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n12</w:t>
            </w:r>
          </w:p>
        </w:tc>
        <w:tc>
          <w:tcPr>
            <w:tcW w:w="335" w:type="pct"/>
          </w:tcPr>
          <w:p w14:paraId="221EE8E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16D9820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315DB1B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7277804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-84.0</w:t>
            </w:r>
          </w:p>
        </w:tc>
        <w:tc>
          <w:tcPr>
            <w:tcW w:w="405" w:type="pct"/>
            <w:shd w:val="clear" w:color="auto" w:fill="auto"/>
          </w:tcPr>
          <w:p w14:paraId="6D81634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7CBB20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C7998C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FE6C2C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2CB97B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78873F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8D5A9D0"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B5B4AD3" w14:textId="77777777" w:rsidTr="00874A32">
        <w:trPr>
          <w:trHeight w:val="187"/>
          <w:jc w:val="center"/>
        </w:trPr>
        <w:tc>
          <w:tcPr>
            <w:tcW w:w="587" w:type="pct"/>
            <w:vMerge/>
            <w:shd w:val="clear" w:color="auto" w:fill="auto"/>
            <w:vAlign w:val="center"/>
          </w:tcPr>
          <w:p w14:paraId="1A4181DB"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5E1F70A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7314BB8"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3932D39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6DED455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-84.1</w:t>
            </w:r>
          </w:p>
        </w:tc>
        <w:tc>
          <w:tcPr>
            <w:tcW w:w="405" w:type="pct"/>
            <w:shd w:val="clear" w:color="auto" w:fill="auto"/>
          </w:tcPr>
          <w:p w14:paraId="4289040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D6B4A3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80C08F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0C18AE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BFBAF1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177FA8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2D25D8A"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2666B71" w14:textId="77777777" w:rsidTr="00874A32">
        <w:trPr>
          <w:trHeight w:val="187"/>
          <w:jc w:val="center"/>
        </w:trPr>
        <w:tc>
          <w:tcPr>
            <w:tcW w:w="587" w:type="pct"/>
            <w:vMerge/>
            <w:tcBorders>
              <w:bottom w:val="single" w:sz="4" w:space="0" w:color="auto"/>
            </w:tcBorders>
            <w:shd w:val="clear" w:color="auto" w:fill="auto"/>
            <w:vAlign w:val="center"/>
          </w:tcPr>
          <w:p w14:paraId="28527CBC"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F880A5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2101A7D7"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57909CE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1DF18F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6CC87A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F7DE58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BDBDC5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CA0BD1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D82D9C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FE9402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24F9726"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32D53DD" w14:textId="77777777" w:rsidTr="00874A32">
        <w:trPr>
          <w:trHeight w:val="187"/>
          <w:jc w:val="center"/>
        </w:trPr>
        <w:tc>
          <w:tcPr>
            <w:tcW w:w="587" w:type="pct"/>
            <w:vMerge w:val="restart"/>
            <w:tcBorders>
              <w:top w:val="nil"/>
            </w:tcBorders>
            <w:shd w:val="clear" w:color="auto" w:fill="auto"/>
            <w:vAlign w:val="center"/>
          </w:tcPr>
          <w:p w14:paraId="4E34915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n13</w:t>
            </w:r>
          </w:p>
        </w:tc>
        <w:tc>
          <w:tcPr>
            <w:tcW w:w="335" w:type="pct"/>
          </w:tcPr>
          <w:p w14:paraId="51B86E6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B7131C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3090560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2C40E1C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022283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96EBF0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8A2FD4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FDA89A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DE043E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F99EC8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F12E6C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53779F4" w14:textId="77777777" w:rsidTr="00874A32">
        <w:trPr>
          <w:trHeight w:val="187"/>
          <w:jc w:val="center"/>
        </w:trPr>
        <w:tc>
          <w:tcPr>
            <w:tcW w:w="587" w:type="pct"/>
            <w:vMerge/>
            <w:shd w:val="clear" w:color="auto" w:fill="auto"/>
            <w:vAlign w:val="center"/>
          </w:tcPr>
          <w:p w14:paraId="1CF715C3"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E0A907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0654E8AB"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26EADE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6B116EB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6D09A5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BBD561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99BA3F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2ED1F4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DD4DE2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A5A3F7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341FA97"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2F2BD9F" w14:textId="77777777" w:rsidTr="00874A32">
        <w:trPr>
          <w:trHeight w:val="187"/>
          <w:jc w:val="center"/>
        </w:trPr>
        <w:tc>
          <w:tcPr>
            <w:tcW w:w="587" w:type="pct"/>
            <w:vMerge/>
            <w:tcBorders>
              <w:bottom w:val="single" w:sz="4" w:space="0" w:color="auto"/>
            </w:tcBorders>
            <w:shd w:val="clear" w:color="auto" w:fill="auto"/>
            <w:vAlign w:val="center"/>
          </w:tcPr>
          <w:p w14:paraId="7C4E4C4B"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62D1E47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29366F97"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2863BCD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550347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0F8663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476D27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D7490F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BEB4CD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CEFDBE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8D2FF4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19958DC"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21FD4CD" w14:textId="77777777" w:rsidTr="00874A32">
        <w:trPr>
          <w:trHeight w:val="187"/>
          <w:jc w:val="center"/>
        </w:trPr>
        <w:tc>
          <w:tcPr>
            <w:tcW w:w="587" w:type="pct"/>
            <w:vMerge w:val="restart"/>
            <w:shd w:val="clear" w:color="auto" w:fill="auto"/>
            <w:vAlign w:val="center"/>
          </w:tcPr>
          <w:p w14:paraId="1561647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n14</w:t>
            </w:r>
          </w:p>
        </w:tc>
        <w:tc>
          <w:tcPr>
            <w:tcW w:w="335" w:type="pct"/>
          </w:tcPr>
          <w:p w14:paraId="5457EBB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4BF9C38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47D0321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191F9BB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CA4934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0B279D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9F9C4F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E05FB9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692B11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49FBCC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F192150"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3CA4CA6" w14:textId="77777777" w:rsidTr="00874A32">
        <w:trPr>
          <w:trHeight w:val="187"/>
          <w:jc w:val="center"/>
        </w:trPr>
        <w:tc>
          <w:tcPr>
            <w:tcW w:w="587" w:type="pct"/>
            <w:vMerge/>
            <w:shd w:val="clear" w:color="auto" w:fill="auto"/>
            <w:vAlign w:val="center"/>
          </w:tcPr>
          <w:p w14:paraId="7A339509"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27E96EE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4151999F"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27F379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158452A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062BBF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6D0AAA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E30631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1559A8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C1629F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954214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B8C634D"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325AFAD" w14:textId="77777777" w:rsidTr="00874A32">
        <w:trPr>
          <w:trHeight w:val="187"/>
          <w:jc w:val="center"/>
        </w:trPr>
        <w:tc>
          <w:tcPr>
            <w:tcW w:w="587" w:type="pct"/>
            <w:vMerge/>
            <w:tcBorders>
              <w:bottom w:val="single" w:sz="4" w:space="0" w:color="auto"/>
            </w:tcBorders>
            <w:shd w:val="clear" w:color="auto" w:fill="auto"/>
            <w:vAlign w:val="center"/>
          </w:tcPr>
          <w:p w14:paraId="32EB67AE"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BF53CE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5A2F2B36"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5E998BA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38FB27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ABDE0B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16368E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DBC799A"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291E35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1CA29CA"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3B1E6E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AF4F9F3"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A6CB600" w14:textId="77777777" w:rsidTr="00874A32">
        <w:trPr>
          <w:trHeight w:val="187"/>
          <w:jc w:val="center"/>
        </w:trPr>
        <w:tc>
          <w:tcPr>
            <w:tcW w:w="587" w:type="pct"/>
            <w:vMerge w:val="restart"/>
            <w:shd w:val="clear" w:color="auto" w:fill="auto"/>
            <w:vAlign w:val="center"/>
          </w:tcPr>
          <w:p w14:paraId="47D155D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n18</w:t>
            </w:r>
          </w:p>
        </w:tc>
        <w:tc>
          <w:tcPr>
            <w:tcW w:w="335" w:type="pct"/>
          </w:tcPr>
          <w:p w14:paraId="44D7ED3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AB3CFA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-100.0</w:t>
            </w:r>
          </w:p>
        </w:tc>
        <w:tc>
          <w:tcPr>
            <w:tcW w:w="432" w:type="pct"/>
            <w:shd w:val="clear" w:color="auto" w:fill="auto"/>
          </w:tcPr>
          <w:p w14:paraId="4F3181B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-96.8</w:t>
            </w:r>
          </w:p>
        </w:tc>
        <w:tc>
          <w:tcPr>
            <w:tcW w:w="405" w:type="pct"/>
            <w:shd w:val="clear" w:color="auto" w:fill="auto"/>
          </w:tcPr>
          <w:p w14:paraId="39496F9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-95.0</w:t>
            </w:r>
          </w:p>
        </w:tc>
        <w:tc>
          <w:tcPr>
            <w:tcW w:w="405" w:type="pct"/>
            <w:shd w:val="clear" w:color="auto" w:fill="auto"/>
          </w:tcPr>
          <w:p w14:paraId="5149E8B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B71828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CAA65C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00EE46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65DE35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AE868B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105E69B"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5F48976" w14:textId="77777777" w:rsidTr="00874A32">
        <w:trPr>
          <w:trHeight w:val="187"/>
          <w:jc w:val="center"/>
        </w:trPr>
        <w:tc>
          <w:tcPr>
            <w:tcW w:w="587" w:type="pct"/>
            <w:vMerge/>
            <w:shd w:val="clear" w:color="auto" w:fill="auto"/>
            <w:vAlign w:val="center"/>
          </w:tcPr>
          <w:p w14:paraId="678F1B34"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81387B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204B1C14"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C80EA9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-97.1</w:t>
            </w:r>
          </w:p>
        </w:tc>
        <w:tc>
          <w:tcPr>
            <w:tcW w:w="405" w:type="pct"/>
            <w:shd w:val="clear" w:color="auto" w:fill="auto"/>
          </w:tcPr>
          <w:p w14:paraId="78B41C4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30AD10C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A69856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D3065F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4C5682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439D12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91979F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169E149"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8EE9124" w14:textId="77777777" w:rsidTr="00874A32">
        <w:trPr>
          <w:trHeight w:val="187"/>
          <w:jc w:val="center"/>
        </w:trPr>
        <w:tc>
          <w:tcPr>
            <w:tcW w:w="587" w:type="pct"/>
            <w:vMerge/>
            <w:tcBorders>
              <w:bottom w:val="single" w:sz="4" w:space="0" w:color="auto"/>
            </w:tcBorders>
            <w:shd w:val="clear" w:color="auto" w:fill="auto"/>
            <w:vAlign w:val="center"/>
          </w:tcPr>
          <w:p w14:paraId="614A2279"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419550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0AE08614"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6284632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BDC268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7C0048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C7B95C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C2EA79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4E169E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6A8DFE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7A21C4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123793B"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FF9A78F" w14:textId="77777777" w:rsidTr="00874A32">
        <w:trPr>
          <w:trHeight w:val="187"/>
          <w:jc w:val="center"/>
        </w:trPr>
        <w:tc>
          <w:tcPr>
            <w:tcW w:w="587" w:type="pct"/>
            <w:vMerge w:val="restart"/>
            <w:shd w:val="clear" w:color="auto" w:fill="auto"/>
            <w:vAlign w:val="center"/>
          </w:tcPr>
          <w:p w14:paraId="2343019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n20</w:t>
            </w:r>
          </w:p>
        </w:tc>
        <w:tc>
          <w:tcPr>
            <w:tcW w:w="335" w:type="pct"/>
          </w:tcPr>
          <w:p w14:paraId="5CA022A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065ED1C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7EA2F9C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4D55983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shd w:val="clear" w:color="auto" w:fill="auto"/>
          </w:tcPr>
          <w:p w14:paraId="67BC798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-89.8</w:t>
            </w:r>
          </w:p>
        </w:tc>
        <w:tc>
          <w:tcPr>
            <w:tcW w:w="405" w:type="pct"/>
            <w:shd w:val="clear" w:color="auto" w:fill="auto"/>
          </w:tcPr>
          <w:p w14:paraId="448EEED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A6D437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CC1D6C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359E3D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A859A0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271BA01"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86A18C2" w14:textId="77777777" w:rsidTr="00874A32">
        <w:trPr>
          <w:trHeight w:val="187"/>
          <w:jc w:val="center"/>
        </w:trPr>
        <w:tc>
          <w:tcPr>
            <w:tcW w:w="587" w:type="pct"/>
            <w:vMerge/>
            <w:shd w:val="clear" w:color="auto" w:fill="auto"/>
            <w:vAlign w:val="center"/>
          </w:tcPr>
          <w:p w14:paraId="679DE1B4"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2EE89E8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2D170068"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66775B5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0BF6FB7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-91.1</w:t>
            </w:r>
          </w:p>
        </w:tc>
        <w:tc>
          <w:tcPr>
            <w:tcW w:w="405" w:type="pct"/>
            <w:shd w:val="clear" w:color="auto" w:fill="auto"/>
          </w:tcPr>
          <w:p w14:paraId="1D1A7B5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-90.0</w:t>
            </w:r>
          </w:p>
        </w:tc>
        <w:tc>
          <w:tcPr>
            <w:tcW w:w="405" w:type="pct"/>
            <w:shd w:val="clear" w:color="auto" w:fill="auto"/>
          </w:tcPr>
          <w:p w14:paraId="1BFABAC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CDB6B8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8B83B9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ED1B4F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E19382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88C4619"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44E7B86" w14:textId="77777777" w:rsidTr="00874A32">
        <w:trPr>
          <w:trHeight w:val="187"/>
          <w:jc w:val="center"/>
        </w:trPr>
        <w:tc>
          <w:tcPr>
            <w:tcW w:w="587" w:type="pct"/>
            <w:vMerge/>
            <w:tcBorders>
              <w:bottom w:val="single" w:sz="4" w:space="0" w:color="auto"/>
            </w:tcBorders>
            <w:shd w:val="clear" w:color="auto" w:fill="auto"/>
            <w:vAlign w:val="center"/>
          </w:tcPr>
          <w:p w14:paraId="39447EA1"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3BAAA2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7B1E4E77"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54B5233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413E14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9B6F9E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B9EC05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44632E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41CC66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EF5280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E0C711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E5CAC64"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51C8702C" w14:textId="77777777" w:rsidTr="00874A32">
        <w:trPr>
          <w:trHeight w:val="187"/>
          <w:jc w:val="center"/>
        </w:trPr>
        <w:tc>
          <w:tcPr>
            <w:tcW w:w="587" w:type="pct"/>
            <w:vMerge w:val="restart"/>
            <w:shd w:val="clear" w:color="auto" w:fill="auto"/>
            <w:vAlign w:val="center"/>
          </w:tcPr>
          <w:p w14:paraId="01E5C5F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n25</w:t>
            </w:r>
          </w:p>
        </w:tc>
        <w:tc>
          <w:tcPr>
            <w:tcW w:w="335" w:type="pct"/>
          </w:tcPr>
          <w:p w14:paraId="66E9033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142DA82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-96.5</w:t>
            </w:r>
          </w:p>
        </w:tc>
        <w:tc>
          <w:tcPr>
            <w:tcW w:w="432" w:type="pct"/>
            <w:shd w:val="clear" w:color="auto" w:fill="auto"/>
          </w:tcPr>
          <w:p w14:paraId="3697E59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-93.3</w:t>
            </w:r>
          </w:p>
        </w:tc>
        <w:tc>
          <w:tcPr>
            <w:tcW w:w="405" w:type="pct"/>
            <w:shd w:val="clear" w:color="auto" w:fill="auto"/>
          </w:tcPr>
          <w:p w14:paraId="7C4F7F0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-91.5</w:t>
            </w:r>
          </w:p>
        </w:tc>
        <w:tc>
          <w:tcPr>
            <w:tcW w:w="405" w:type="pct"/>
            <w:shd w:val="clear" w:color="auto" w:fill="auto"/>
          </w:tcPr>
          <w:p w14:paraId="10C96A6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-90.3</w:t>
            </w:r>
          </w:p>
        </w:tc>
        <w:tc>
          <w:tcPr>
            <w:tcW w:w="405" w:type="pct"/>
            <w:shd w:val="clear" w:color="auto" w:fill="auto"/>
          </w:tcPr>
          <w:p w14:paraId="1A043EF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-89.3</w:t>
            </w:r>
          </w:p>
        </w:tc>
        <w:tc>
          <w:tcPr>
            <w:tcW w:w="405" w:type="pct"/>
          </w:tcPr>
          <w:p w14:paraId="2FEFACF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-82.2</w:t>
            </w:r>
          </w:p>
        </w:tc>
        <w:tc>
          <w:tcPr>
            <w:tcW w:w="405" w:type="pct"/>
          </w:tcPr>
          <w:p w14:paraId="18CB84E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2B57CF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-79.5</w:t>
            </w:r>
          </w:p>
        </w:tc>
        <w:tc>
          <w:tcPr>
            <w:tcW w:w="405" w:type="pct"/>
          </w:tcPr>
          <w:p w14:paraId="1787BF5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DC320A6"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2130176" w14:textId="77777777" w:rsidTr="00874A32">
        <w:trPr>
          <w:trHeight w:val="187"/>
          <w:jc w:val="center"/>
        </w:trPr>
        <w:tc>
          <w:tcPr>
            <w:tcW w:w="587" w:type="pct"/>
            <w:vMerge/>
            <w:shd w:val="clear" w:color="auto" w:fill="auto"/>
            <w:vAlign w:val="center"/>
          </w:tcPr>
          <w:p w14:paraId="11842918"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62940C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47A701F0"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6D02206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-93.6</w:t>
            </w:r>
          </w:p>
        </w:tc>
        <w:tc>
          <w:tcPr>
            <w:tcW w:w="405" w:type="pct"/>
            <w:shd w:val="clear" w:color="auto" w:fill="auto"/>
          </w:tcPr>
          <w:p w14:paraId="05A16BC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-91.6</w:t>
            </w:r>
          </w:p>
        </w:tc>
        <w:tc>
          <w:tcPr>
            <w:tcW w:w="405" w:type="pct"/>
            <w:shd w:val="clear" w:color="auto" w:fill="auto"/>
          </w:tcPr>
          <w:p w14:paraId="1CAF934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-90.5</w:t>
            </w:r>
          </w:p>
        </w:tc>
        <w:tc>
          <w:tcPr>
            <w:tcW w:w="405" w:type="pct"/>
            <w:shd w:val="clear" w:color="auto" w:fill="auto"/>
          </w:tcPr>
          <w:p w14:paraId="16B194D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-89.4</w:t>
            </w:r>
          </w:p>
        </w:tc>
        <w:tc>
          <w:tcPr>
            <w:tcW w:w="405" w:type="pct"/>
          </w:tcPr>
          <w:p w14:paraId="35A7964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-82.3</w:t>
            </w:r>
          </w:p>
        </w:tc>
        <w:tc>
          <w:tcPr>
            <w:tcW w:w="405" w:type="pct"/>
          </w:tcPr>
          <w:p w14:paraId="793C248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3519AD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-79.6</w:t>
            </w:r>
          </w:p>
        </w:tc>
        <w:tc>
          <w:tcPr>
            <w:tcW w:w="405" w:type="pct"/>
          </w:tcPr>
          <w:p w14:paraId="3CAD2D0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AA61F7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DFA2DCE" w14:textId="77777777" w:rsidTr="00874A32">
        <w:trPr>
          <w:trHeight w:val="187"/>
          <w:jc w:val="center"/>
        </w:trPr>
        <w:tc>
          <w:tcPr>
            <w:tcW w:w="587" w:type="pct"/>
            <w:vMerge/>
            <w:tcBorders>
              <w:bottom w:val="single" w:sz="4" w:space="0" w:color="auto"/>
            </w:tcBorders>
            <w:shd w:val="clear" w:color="auto" w:fill="auto"/>
            <w:vAlign w:val="center"/>
          </w:tcPr>
          <w:p w14:paraId="1E2BD9CC"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34F16F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5C31C45F"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C474FE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56D0E6C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-91.9</w:t>
            </w:r>
          </w:p>
        </w:tc>
        <w:tc>
          <w:tcPr>
            <w:tcW w:w="405" w:type="pct"/>
            <w:shd w:val="clear" w:color="auto" w:fill="auto"/>
          </w:tcPr>
          <w:p w14:paraId="2732FB7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-90.7</w:t>
            </w:r>
          </w:p>
        </w:tc>
        <w:tc>
          <w:tcPr>
            <w:tcW w:w="405" w:type="pct"/>
            <w:shd w:val="clear" w:color="auto" w:fill="auto"/>
          </w:tcPr>
          <w:p w14:paraId="69E52E5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-89.6</w:t>
            </w:r>
          </w:p>
        </w:tc>
        <w:tc>
          <w:tcPr>
            <w:tcW w:w="405" w:type="pct"/>
          </w:tcPr>
          <w:p w14:paraId="1830797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-82.4</w:t>
            </w:r>
          </w:p>
        </w:tc>
        <w:tc>
          <w:tcPr>
            <w:tcW w:w="405" w:type="pct"/>
          </w:tcPr>
          <w:p w14:paraId="16B1396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7F3F67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-79.7</w:t>
            </w:r>
          </w:p>
        </w:tc>
        <w:tc>
          <w:tcPr>
            <w:tcW w:w="405" w:type="pct"/>
          </w:tcPr>
          <w:p w14:paraId="5543091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7C0E412"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5F9434E6" w14:textId="77777777" w:rsidTr="00874A32">
        <w:trPr>
          <w:trHeight w:val="187"/>
          <w:jc w:val="center"/>
        </w:trPr>
        <w:tc>
          <w:tcPr>
            <w:tcW w:w="587" w:type="pct"/>
            <w:vMerge w:val="restart"/>
            <w:shd w:val="clear" w:color="auto" w:fill="auto"/>
            <w:vAlign w:val="center"/>
          </w:tcPr>
          <w:p w14:paraId="51BBF23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n26</w:t>
            </w:r>
          </w:p>
        </w:tc>
        <w:tc>
          <w:tcPr>
            <w:tcW w:w="335" w:type="pct"/>
          </w:tcPr>
          <w:p w14:paraId="3247A1D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01186CA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-97.5</w:t>
            </w:r>
            <w:r w:rsidRPr="00874A32">
              <w:rPr>
                <w:rFonts w:ascii="Arial" w:eastAsia="PMingLiU" w:hAnsi="Arial" w:cs="Arial"/>
                <w:sz w:val="18"/>
                <w:szCs w:val="18"/>
                <w:vertAlign w:val="superscript"/>
                <w:lang w:val="en-US"/>
              </w:rPr>
              <w:t>6</w:t>
            </w:r>
          </w:p>
        </w:tc>
        <w:tc>
          <w:tcPr>
            <w:tcW w:w="432" w:type="pct"/>
            <w:shd w:val="clear" w:color="auto" w:fill="auto"/>
          </w:tcPr>
          <w:p w14:paraId="210C26D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r w:rsidRPr="00874A32">
              <w:rPr>
                <w:rFonts w:ascii="Arial" w:eastAsia="PMingLiU" w:hAnsi="Arial" w:cs="Arial"/>
                <w:sz w:val="18"/>
                <w:szCs w:val="18"/>
                <w:vertAlign w:val="superscript"/>
                <w:lang w:val="en-US"/>
              </w:rPr>
              <w:t>6</w:t>
            </w:r>
          </w:p>
        </w:tc>
        <w:tc>
          <w:tcPr>
            <w:tcW w:w="405" w:type="pct"/>
            <w:shd w:val="clear" w:color="auto" w:fill="auto"/>
          </w:tcPr>
          <w:p w14:paraId="6A3A00F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r w:rsidRPr="00874A32">
              <w:rPr>
                <w:rFonts w:ascii="Arial" w:eastAsia="PMingLiU" w:hAnsi="Arial" w:cs="Arial"/>
                <w:sz w:val="18"/>
                <w:szCs w:val="18"/>
                <w:vertAlign w:val="superscript"/>
                <w:lang w:val="en-US"/>
              </w:rPr>
              <w:t>6</w:t>
            </w:r>
          </w:p>
        </w:tc>
        <w:tc>
          <w:tcPr>
            <w:tcW w:w="405" w:type="pct"/>
            <w:shd w:val="clear" w:color="auto" w:fill="auto"/>
          </w:tcPr>
          <w:p w14:paraId="4E43A4F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-87.6</w:t>
            </w:r>
          </w:p>
        </w:tc>
        <w:tc>
          <w:tcPr>
            <w:tcW w:w="405" w:type="pct"/>
            <w:shd w:val="clear" w:color="auto" w:fill="auto"/>
          </w:tcPr>
          <w:p w14:paraId="141C4D6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CD15E2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716B95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DD0318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7086DA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964155D"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5B90914" w14:textId="77777777" w:rsidTr="00874A32">
        <w:trPr>
          <w:trHeight w:val="187"/>
          <w:jc w:val="center"/>
        </w:trPr>
        <w:tc>
          <w:tcPr>
            <w:tcW w:w="587" w:type="pct"/>
            <w:vMerge/>
            <w:tcBorders>
              <w:bottom w:val="single" w:sz="4" w:space="0" w:color="auto"/>
            </w:tcBorders>
            <w:shd w:val="clear" w:color="auto" w:fill="auto"/>
            <w:vAlign w:val="center"/>
          </w:tcPr>
          <w:p w14:paraId="53BE4A86"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63DD0E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4C83AF57"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2EA87C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r w:rsidRPr="00874A32">
              <w:rPr>
                <w:rFonts w:ascii="Arial" w:eastAsia="PMingLiU" w:hAnsi="Arial" w:cs="Arial"/>
                <w:sz w:val="18"/>
                <w:szCs w:val="18"/>
                <w:vertAlign w:val="superscript"/>
                <w:lang w:val="en-US"/>
              </w:rPr>
              <w:t>6</w:t>
            </w:r>
          </w:p>
        </w:tc>
        <w:tc>
          <w:tcPr>
            <w:tcW w:w="405" w:type="pct"/>
            <w:shd w:val="clear" w:color="auto" w:fill="auto"/>
          </w:tcPr>
          <w:p w14:paraId="2A66C73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r w:rsidRPr="00874A32">
              <w:rPr>
                <w:rFonts w:ascii="Arial" w:eastAsia="PMingLiU" w:hAnsi="Arial" w:cs="Arial"/>
                <w:sz w:val="18"/>
                <w:szCs w:val="18"/>
                <w:vertAlign w:val="superscript"/>
                <w:lang w:val="en-US"/>
              </w:rPr>
              <w:t>6</w:t>
            </w:r>
          </w:p>
        </w:tc>
        <w:tc>
          <w:tcPr>
            <w:tcW w:w="405" w:type="pct"/>
            <w:shd w:val="clear" w:color="auto" w:fill="auto"/>
          </w:tcPr>
          <w:p w14:paraId="43F5433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-87.7</w:t>
            </w:r>
          </w:p>
        </w:tc>
        <w:tc>
          <w:tcPr>
            <w:tcW w:w="405" w:type="pct"/>
            <w:shd w:val="clear" w:color="auto" w:fill="auto"/>
          </w:tcPr>
          <w:p w14:paraId="331FDA8A"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80F9FE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A76042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C89746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0445EE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9F98D92"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C396866" w14:textId="77777777" w:rsidTr="00874A32">
        <w:trPr>
          <w:trHeight w:val="187"/>
          <w:jc w:val="center"/>
        </w:trPr>
        <w:tc>
          <w:tcPr>
            <w:tcW w:w="587" w:type="pct"/>
            <w:vMerge w:val="restart"/>
            <w:shd w:val="clear" w:color="auto" w:fill="auto"/>
            <w:vAlign w:val="center"/>
          </w:tcPr>
          <w:p w14:paraId="569E4BF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n28</w:t>
            </w:r>
          </w:p>
        </w:tc>
        <w:tc>
          <w:tcPr>
            <w:tcW w:w="335" w:type="pct"/>
          </w:tcPr>
          <w:p w14:paraId="11D4F46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31B1240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-98.5</w:t>
            </w:r>
          </w:p>
        </w:tc>
        <w:tc>
          <w:tcPr>
            <w:tcW w:w="432" w:type="pct"/>
            <w:shd w:val="clear" w:color="auto" w:fill="auto"/>
          </w:tcPr>
          <w:p w14:paraId="73C0101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-95.5</w:t>
            </w:r>
          </w:p>
        </w:tc>
        <w:tc>
          <w:tcPr>
            <w:tcW w:w="405" w:type="pct"/>
            <w:shd w:val="clear" w:color="auto" w:fill="auto"/>
          </w:tcPr>
          <w:p w14:paraId="2A36EDC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-93.5</w:t>
            </w:r>
          </w:p>
        </w:tc>
        <w:tc>
          <w:tcPr>
            <w:tcW w:w="405" w:type="pct"/>
            <w:shd w:val="clear" w:color="auto" w:fill="auto"/>
          </w:tcPr>
          <w:p w14:paraId="184C721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-90.8</w:t>
            </w:r>
          </w:p>
        </w:tc>
        <w:tc>
          <w:tcPr>
            <w:tcW w:w="405" w:type="pct"/>
            <w:shd w:val="clear" w:color="auto" w:fill="auto"/>
          </w:tcPr>
          <w:p w14:paraId="47C28A5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D411FB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-78.5</w:t>
            </w:r>
          </w:p>
        </w:tc>
        <w:tc>
          <w:tcPr>
            <w:tcW w:w="405" w:type="pct"/>
          </w:tcPr>
          <w:p w14:paraId="166A849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F6DC89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1B5D92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8583D6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3D3DF05" w14:textId="77777777" w:rsidTr="00874A32">
        <w:trPr>
          <w:trHeight w:val="187"/>
          <w:jc w:val="center"/>
        </w:trPr>
        <w:tc>
          <w:tcPr>
            <w:tcW w:w="587" w:type="pct"/>
            <w:vMerge/>
            <w:shd w:val="clear" w:color="auto" w:fill="auto"/>
            <w:vAlign w:val="center"/>
          </w:tcPr>
          <w:p w14:paraId="3166EDD1"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54BE3FD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21A32D6A"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C11F1F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-95.6</w:t>
            </w:r>
          </w:p>
        </w:tc>
        <w:tc>
          <w:tcPr>
            <w:tcW w:w="405" w:type="pct"/>
            <w:shd w:val="clear" w:color="auto" w:fill="auto"/>
          </w:tcPr>
          <w:p w14:paraId="277D060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-93.6</w:t>
            </w:r>
          </w:p>
        </w:tc>
        <w:tc>
          <w:tcPr>
            <w:tcW w:w="405" w:type="pct"/>
            <w:shd w:val="clear" w:color="auto" w:fill="auto"/>
          </w:tcPr>
          <w:p w14:paraId="025DC85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shd w:val="clear" w:color="auto" w:fill="auto"/>
          </w:tcPr>
          <w:p w14:paraId="62DC4EA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8C1753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-78.6</w:t>
            </w:r>
          </w:p>
        </w:tc>
        <w:tc>
          <w:tcPr>
            <w:tcW w:w="405" w:type="pct"/>
          </w:tcPr>
          <w:p w14:paraId="70B9CF8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35C9D5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30C8D7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39AC713"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768D2B9" w14:textId="77777777" w:rsidTr="00874A32">
        <w:trPr>
          <w:trHeight w:val="187"/>
          <w:jc w:val="center"/>
        </w:trPr>
        <w:tc>
          <w:tcPr>
            <w:tcW w:w="587" w:type="pct"/>
            <w:vMerge/>
            <w:tcBorders>
              <w:bottom w:val="single" w:sz="4" w:space="0" w:color="auto"/>
            </w:tcBorders>
            <w:shd w:val="clear" w:color="auto" w:fill="auto"/>
            <w:vAlign w:val="center"/>
          </w:tcPr>
          <w:p w14:paraId="521FA8B8"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239875E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2AEF2D2E"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34A4FB8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8523E4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62B707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B86AD8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8BB9FC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0EE8F8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B052B4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058FDB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10AD3B7"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968D656" w14:textId="77777777" w:rsidTr="00874A32">
        <w:trPr>
          <w:trHeight w:val="187"/>
          <w:jc w:val="center"/>
        </w:trPr>
        <w:tc>
          <w:tcPr>
            <w:tcW w:w="587" w:type="pct"/>
            <w:vMerge w:val="restart"/>
            <w:tcBorders>
              <w:top w:val="nil"/>
            </w:tcBorders>
            <w:shd w:val="clear" w:color="auto" w:fill="auto"/>
            <w:vAlign w:val="center"/>
          </w:tcPr>
          <w:p w14:paraId="2B68C26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n29</w:t>
            </w:r>
            <w:r w:rsidRPr="00874A32">
              <w:rPr>
                <w:rFonts w:ascii="Arial" w:eastAsia="PMingLiU" w:hAnsi="Arial" w:cs="Arial"/>
                <w:sz w:val="18"/>
                <w:szCs w:val="18"/>
                <w:vertAlign w:val="superscript"/>
                <w:lang w:val="en-US"/>
              </w:rPr>
              <w:t>7</w:t>
            </w:r>
          </w:p>
        </w:tc>
        <w:tc>
          <w:tcPr>
            <w:tcW w:w="335" w:type="pct"/>
          </w:tcPr>
          <w:p w14:paraId="6CF5A09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61DF25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32" w:type="pct"/>
            <w:shd w:val="clear" w:color="auto" w:fill="auto"/>
          </w:tcPr>
          <w:p w14:paraId="65E7E2F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0BFB811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A93206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94EBDE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CD7058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FFBED0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EBFF47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51330E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C490C46"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04E4A35" w14:textId="77777777" w:rsidTr="00874A32">
        <w:trPr>
          <w:trHeight w:val="187"/>
          <w:jc w:val="center"/>
        </w:trPr>
        <w:tc>
          <w:tcPr>
            <w:tcW w:w="587" w:type="pct"/>
            <w:vMerge/>
            <w:shd w:val="clear" w:color="auto" w:fill="auto"/>
            <w:vAlign w:val="center"/>
          </w:tcPr>
          <w:p w14:paraId="65F37349"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79AB3C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14EEACBC"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236575E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0669BF7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1E3252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2160D3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306812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B9489A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C71D47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5F18CF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EB99321"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3F37D30" w14:textId="77777777" w:rsidTr="00874A32">
        <w:trPr>
          <w:trHeight w:val="187"/>
          <w:jc w:val="center"/>
        </w:trPr>
        <w:tc>
          <w:tcPr>
            <w:tcW w:w="587" w:type="pct"/>
            <w:vMerge/>
            <w:tcBorders>
              <w:bottom w:val="single" w:sz="4" w:space="0" w:color="auto"/>
            </w:tcBorders>
            <w:shd w:val="clear" w:color="auto" w:fill="auto"/>
            <w:vAlign w:val="center"/>
          </w:tcPr>
          <w:p w14:paraId="16819857"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4BE073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09279902"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4F2594E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FCE3E1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6306F2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B2484E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30A8C8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6BEA46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AB629E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9729A5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C9825EA"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1BCF1E7" w14:textId="77777777" w:rsidTr="00874A32">
        <w:trPr>
          <w:trHeight w:val="187"/>
          <w:jc w:val="center"/>
        </w:trPr>
        <w:tc>
          <w:tcPr>
            <w:tcW w:w="587" w:type="pct"/>
            <w:vMerge w:val="restart"/>
            <w:shd w:val="clear" w:color="auto" w:fill="auto"/>
            <w:vAlign w:val="center"/>
          </w:tcPr>
          <w:p w14:paraId="5F168BF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n30</w:t>
            </w:r>
          </w:p>
        </w:tc>
        <w:tc>
          <w:tcPr>
            <w:tcW w:w="335" w:type="pct"/>
          </w:tcPr>
          <w:p w14:paraId="7F03F0A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534D8F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-99.0</w:t>
            </w:r>
          </w:p>
        </w:tc>
        <w:tc>
          <w:tcPr>
            <w:tcW w:w="432" w:type="pct"/>
            <w:shd w:val="clear" w:color="auto" w:fill="auto"/>
          </w:tcPr>
          <w:p w14:paraId="6773631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-95.8</w:t>
            </w:r>
          </w:p>
        </w:tc>
        <w:tc>
          <w:tcPr>
            <w:tcW w:w="405" w:type="pct"/>
            <w:shd w:val="clear" w:color="auto" w:fill="auto"/>
          </w:tcPr>
          <w:p w14:paraId="50ADB63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334005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CFD274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6D982D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17CA801"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645EF8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403CF1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12D4BAD"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512B5D51" w14:textId="77777777" w:rsidTr="00874A32">
        <w:trPr>
          <w:trHeight w:val="187"/>
          <w:jc w:val="center"/>
        </w:trPr>
        <w:tc>
          <w:tcPr>
            <w:tcW w:w="587" w:type="pct"/>
            <w:vMerge/>
            <w:shd w:val="clear" w:color="auto" w:fill="auto"/>
            <w:vAlign w:val="center"/>
          </w:tcPr>
          <w:p w14:paraId="289924C1"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623C0E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4AD2281"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3111A9F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-96.1</w:t>
            </w:r>
          </w:p>
        </w:tc>
        <w:tc>
          <w:tcPr>
            <w:tcW w:w="405" w:type="pct"/>
            <w:shd w:val="clear" w:color="auto" w:fill="auto"/>
          </w:tcPr>
          <w:p w14:paraId="0DB279B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2F44D8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14F0B0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0672DB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150957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B83294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1D49A3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42BD8DC"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CF27D28" w14:textId="77777777" w:rsidTr="00874A32">
        <w:trPr>
          <w:trHeight w:val="187"/>
          <w:jc w:val="center"/>
        </w:trPr>
        <w:tc>
          <w:tcPr>
            <w:tcW w:w="587" w:type="pct"/>
            <w:vMerge/>
            <w:tcBorders>
              <w:bottom w:val="single" w:sz="4" w:space="0" w:color="auto"/>
            </w:tcBorders>
            <w:shd w:val="clear" w:color="auto" w:fill="auto"/>
            <w:vAlign w:val="center"/>
          </w:tcPr>
          <w:p w14:paraId="07A7CDC3"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B8D637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0A2CC956"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3348F3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266A91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77294A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1BE943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748635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F17A8E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9B8259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885ED1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4E554CA"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10A734C" w14:textId="77777777" w:rsidTr="00874A32">
        <w:trPr>
          <w:trHeight w:val="187"/>
          <w:jc w:val="center"/>
        </w:trPr>
        <w:tc>
          <w:tcPr>
            <w:tcW w:w="587" w:type="pct"/>
            <w:vMerge w:val="restart"/>
            <w:shd w:val="clear" w:color="auto" w:fill="auto"/>
            <w:vAlign w:val="center"/>
          </w:tcPr>
          <w:p w14:paraId="2DB8551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n65</w:t>
            </w:r>
          </w:p>
        </w:tc>
        <w:tc>
          <w:tcPr>
            <w:tcW w:w="335" w:type="pct"/>
          </w:tcPr>
          <w:p w14:paraId="13A4A95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F008C7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-99.5</w:t>
            </w:r>
          </w:p>
        </w:tc>
        <w:tc>
          <w:tcPr>
            <w:tcW w:w="432" w:type="pct"/>
            <w:shd w:val="clear" w:color="auto" w:fill="auto"/>
          </w:tcPr>
          <w:p w14:paraId="4318F39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-96.3</w:t>
            </w:r>
          </w:p>
        </w:tc>
        <w:tc>
          <w:tcPr>
            <w:tcW w:w="405" w:type="pct"/>
            <w:shd w:val="clear" w:color="auto" w:fill="auto"/>
          </w:tcPr>
          <w:p w14:paraId="2F44C8B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p>
        </w:tc>
        <w:tc>
          <w:tcPr>
            <w:tcW w:w="405" w:type="pct"/>
            <w:shd w:val="clear" w:color="auto" w:fill="auto"/>
          </w:tcPr>
          <w:p w14:paraId="7CD4A91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-93.3</w:t>
            </w:r>
          </w:p>
        </w:tc>
        <w:tc>
          <w:tcPr>
            <w:tcW w:w="405" w:type="pct"/>
            <w:shd w:val="clear" w:color="auto" w:fill="auto"/>
          </w:tcPr>
          <w:p w14:paraId="056788F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FFE026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EB0379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951589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0C1B19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1C6C1E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-89.2</w:t>
            </w:r>
          </w:p>
        </w:tc>
      </w:tr>
      <w:tr w:rsidR="00874A32" w:rsidRPr="00874A32" w14:paraId="7309AA60" w14:textId="77777777" w:rsidTr="00874A32">
        <w:trPr>
          <w:trHeight w:val="187"/>
          <w:jc w:val="center"/>
        </w:trPr>
        <w:tc>
          <w:tcPr>
            <w:tcW w:w="587" w:type="pct"/>
            <w:vMerge/>
            <w:shd w:val="clear" w:color="auto" w:fill="auto"/>
            <w:vAlign w:val="center"/>
          </w:tcPr>
          <w:p w14:paraId="78F5E80C"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CD4127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3ED52DAE"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13464CD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-96.6</w:t>
            </w:r>
          </w:p>
        </w:tc>
        <w:tc>
          <w:tcPr>
            <w:tcW w:w="405" w:type="pct"/>
            <w:shd w:val="clear" w:color="auto" w:fill="auto"/>
          </w:tcPr>
          <w:p w14:paraId="0AFFC6A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-94.6</w:t>
            </w:r>
          </w:p>
        </w:tc>
        <w:tc>
          <w:tcPr>
            <w:tcW w:w="405" w:type="pct"/>
            <w:shd w:val="clear" w:color="auto" w:fill="auto"/>
          </w:tcPr>
          <w:p w14:paraId="1173CA2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-93.5</w:t>
            </w:r>
          </w:p>
        </w:tc>
        <w:tc>
          <w:tcPr>
            <w:tcW w:w="405" w:type="pct"/>
            <w:shd w:val="clear" w:color="auto" w:fill="auto"/>
          </w:tcPr>
          <w:p w14:paraId="221E444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E2F48E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70C238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7BBBDA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867476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D2BC3F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-89.3</w:t>
            </w:r>
          </w:p>
        </w:tc>
      </w:tr>
      <w:tr w:rsidR="00874A32" w:rsidRPr="00874A32" w14:paraId="4AD88BB1" w14:textId="77777777" w:rsidTr="00874A32">
        <w:trPr>
          <w:trHeight w:val="187"/>
          <w:jc w:val="center"/>
        </w:trPr>
        <w:tc>
          <w:tcPr>
            <w:tcW w:w="587" w:type="pct"/>
            <w:vMerge/>
            <w:tcBorders>
              <w:bottom w:val="single" w:sz="4" w:space="0" w:color="auto"/>
            </w:tcBorders>
            <w:shd w:val="clear" w:color="auto" w:fill="auto"/>
            <w:vAlign w:val="center"/>
          </w:tcPr>
          <w:p w14:paraId="54DA284C"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5048DC8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1640F69F"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5541E17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05" w:type="pct"/>
            <w:shd w:val="clear" w:color="auto" w:fill="auto"/>
          </w:tcPr>
          <w:p w14:paraId="5B746D4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-94.9</w:t>
            </w:r>
          </w:p>
        </w:tc>
        <w:tc>
          <w:tcPr>
            <w:tcW w:w="405" w:type="pct"/>
            <w:shd w:val="clear" w:color="auto" w:fill="auto"/>
          </w:tcPr>
          <w:p w14:paraId="1C91E43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-93.7</w:t>
            </w:r>
          </w:p>
        </w:tc>
        <w:tc>
          <w:tcPr>
            <w:tcW w:w="405" w:type="pct"/>
            <w:shd w:val="clear" w:color="auto" w:fill="auto"/>
          </w:tcPr>
          <w:p w14:paraId="23EDB3A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111F00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832E92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427737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886084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8F785E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-89.4</w:t>
            </w:r>
          </w:p>
        </w:tc>
      </w:tr>
      <w:tr w:rsidR="00874A32" w:rsidRPr="00874A32" w14:paraId="73E339A9" w14:textId="77777777" w:rsidTr="00874A32">
        <w:trPr>
          <w:trHeight w:val="187"/>
          <w:jc w:val="center"/>
        </w:trPr>
        <w:tc>
          <w:tcPr>
            <w:tcW w:w="587" w:type="pct"/>
            <w:vMerge w:val="restart"/>
            <w:shd w:val="clear" w:color="auto" w:fill="auto"/>
            <w:vAlign w:val="center"/>
          </w:tcPr>
          <w:p w14:paraId="7073D58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n66</w:t>
            </w:r>
          </w:p>
        </w:tc>
        <w:tc>
          <w:tcPr>
            <w:tcW w:w="335" w:type="pct"/>
          </w:tcPr>
          <w:p w14:paraId="26D44A4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3933624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-99.5</w:t>
            </w:r>
          </w:p>
        </w:tc>
        <w:tc>
          <w:tcPr>
            <w:tcW w:w="432" w:type="pct"/>
            <w:shd w:val="clear" w:color="auto" w:fill="auto"/>
          </w:tcPr>
          <w:p w14:paraId="034E5D1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-96.3</w:t>
            </w:r>
          </w:p>
        </w:tc>
        <w:tc>
          <w:tcPr>
            <w:tcW w:w="405" w:type="pct"/>
            <w:shd w:val="clear" w:color="auto" w:fill="auto"/>
          </w:tcPr>
          <w:p w14:paraId="70561BA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p>
        </w:tc>
        <w:tc>
          <w:tcPr>
            <w:tcW w:w="405" w:type="pct"/>
            <w:shd w:val="clear" w:color="auto" w:fill="auto"/>
          </w:tcPr>
          <w:p w14:paraId="326F25B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-93.3</w:t>
            </w:r>
          </w:p>
        </w:tc>
        <w:tc>
          <w:tcPr>
            <w:tcW w:w="405" w:type="pct"/>
            <w:shd w:val="clear" w:color="auto" w:fill="auto"/>
          </w:tcPr>
          <w:p w14:paraId="6D06C4C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-92.2</w:t>
            </w:r>
          </w:p>
        </w:tc>
        <w:tc>
          <w:tcPr>
            <w:tcW w:w="405" w:type="pct"/>
          </w:tcPr>
          <w:p w14:paraId="37B8FF2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-91.4</w:t>
            </w:r>
          </w:p>
        </w:tc>
        <w:tc>
          <w:tcPr>
            <w:tcW w:w="405" w:type="pct"/>
          </w:tcPr>
          <w:p w14:paraId="4F227AB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8CB047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-90.1</w:t>
            </w:r>
          </w:p>
        </w:tc>
        <w:tc>
          <w:tcPr>
            <w:tcW w:w="405" w:type="pct"/>
          </w:tcPr>
          <w:p w14:paraId="1F7638D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56F8F90"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87905C5" w14:textId="77777777" w:rsidTr="00874A32">
        <w:trPr>
          <w:trHeight w:val="187"/>
          <w:jc w:val="center"/>
        </w:trPr>
        <w:tc>
          <w:tcPr>
            <w:tcW w:w="587" w:type="pct"/>
            <w:vMerge/>
            <w:shd w:val="clear" w:color="auto" w:fill="auto"/>
            <w:vAlign w:val="center"/>
          </w:tcPr>
          <w:p w14:paraId="6F280AFE"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6E3AA33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5A935E73"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629B3EE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-96.6</w:t>
            </w:r>
          </w:p>
        </w:tc>
        <w:tc>
          <w:tcPr>
            <w:tcW w:w="405" w:type="pct"/>
            <w:shd w:val="clear" w:color="auto" w:fill="auto"/>
          </w:tcPr>
          <w:p w14:paraId="78C9686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-94.6</w:t>
            </w:r>
          </w:p>
        </w:tc>
        <w:tc>
          <w:tcPr>
            <w:tcW w:w="405" w:type="pct"/>
            <w:shd w:val="clear" w:color="auto" w:fill="auto"/>
          </w:tcPr>
          <w:p w14:paraId="61B6351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-93.5</w:t>
            </w:r>
          </w:p>
        </w:tc>
        <w:tc>
          <w:tcPr>
            <w:tcW w:w="405" w:type="pct"/>
            <w:shd w:val="clear" w:color="auto" w:fill="auto"/>
          </w:tcPr>
          <w:p w14:paraId="26209EA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-92.3</w:t>
            </w:r>
          </w:p>
        </w:tc>
        <w:tc>
          <w:tcPr>
            <w:tcW w:w="405" w:type="pct"/>
          </w:tcPr>
          <w:p w14:paraId="4C7470C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-91.5</w:t>
            </w:r>
          </w:p>
        </w:tc>
        <w:tc>
          <w:tcPr>
            <w:tcW w:w="405" w:type="pct"/>
          </w:tcPr>
          <w:p w14:paraId="2A18180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95F91A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-90.2</w:t>
            </w:r>
          </w:p>
        </w:tc>
        <w:tc>
          <w:tcPr>
            <w:tcW w:w="405" w:type="pct"/>
          </w:tcPr>
          <w:p w14:paraId="6264635A"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04454E1"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D51FE63" w14:textId="77777777" w:rsidTr="00874A32">
        <w:trPr>
          <w:trHeight w:val="187"/>
          <w:jc w:val="center"/>
        </w:trPr>
        <w:tc>
          <w:tcPr>
            <w:tcW w:w="587" w:type="pct"/>
            <w:vMerge/>
            <w:tcBorders>
              <w:bottom w:val="single" w:sz="4" w:space="0" w:color="auto"/>
            </w:tcBorders>
            <w:shd w:val="clear" w:color="auto" w:fill="auto"/>
            <w:vAlign w:val="center"/>
          </w:tcPr>
          <w:p w14:paraId="75DF1BB9"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B377B2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6A7C2CDB"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38D1B56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05" w:type="pct"/>
            <w:shd w:val="clear" w:color="auto" w:fill="auto"/>
          </w:tcPr>
          <w:p w14:paraId="60294D8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-94.9</w:t>
            </w:r>
          </w:p>
        </w:tc>
        <w:tc>
          <w:tcPr>
            <w:tcW w:w="405" w:type="pct"/>
            <w:shd w:val="clear" w:color="auto" w:fill="auto"/>
          </w:tcPr>
          <w:p w14:paraId="2B90A38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-93.7</w:t>
            </w:r>
          </w:p>
        </w:tc>
        <w:tc>
          <w:tcPr>
            <w:tcW w:w="405" w:type="pct"/>
            <w:shd w:val="clear" w:color="auto" w:fill="auto"/>
          </w:tcPr>
          <w:p w14:paraId="66DDC68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-92.5</w:t>
            </w:r>
          </w:p>
        </w:tc>
        <w:tc>
          <w:tcPr>
            <w:tcW w:w="405" w:type="pct"/>
          </w:tcPr>
          <w:p w14:paraId="651554F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-91.6</w:t>
            </w:r>
          </w:p>
        </w:tc>
        <w:tc>
          <w:tcPr>
            <w:tcW w:w="405" w:type="pct"/>
          </w:tcPr>
          <w:p w14:paraId="7E69B5E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8759E1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-90.4</w:t>
            </w:r>
          </w:p>
        </w:tc>
        <w:tc>
          <w:tcPr>
            <w:tcW w:w="405" w:type="pct"/>
          </w:tcPr>
          <w:p w14:paraId="133EB36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774F7C4"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48ED9F4" w14:textId="77777777" w:rsidTr="00874A32">
        <w:trPr>
          <w:trHeight w:val="187"/>
          <w:jc w:val="center"/>
        </w:trPr>
        <w:tc>
          <w:tcPr>
            <w:tcW w:w="587" w:type="pct"/>
            <w:vMerge w:val="restart"/>
            <w:shd w:val="clear" w:color="auto" w:fill="auto"/>
            <w:vAlign w:val="center"/>
          </w:tcPr>
          <w:p w14:paraId="1D98C9D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n70</w:t>
            </w:r>
          </w:p>
        </w:tc>
        <w:tc>
          <w:tcPr>
            <w:tcW w:w="335" w:type="pct"/>
          </w:tcPr>
          <w:p w14:paraId="09835D6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0FA3D3C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-100.0</w:t>
            </w:r>
          </w:p>
        </w:tc>
        <w:tc>
          <w:tcPr>
            <w:tcW w:w="432" w:type="pct"/>
            <w:shd w:val="clear" w:color="auto" w:fill="auto"/>
          </w:tcPr>
          <w:p w14:paraId="1B01119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-96.8</w:t>
            </w:r>
          </w:p>
        </w:tc>
        <w:tc>
          <w:tcPr>
            <w:tcW w:w="405" w:type="pct"/>
            <w:shd w:val="clear" w:color="auto" w:fill="auto"/>
          </w:tcPr>
          <w:p w14:paraId="130D084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-95.0</w:t>
            </w:r>
          </w:p>
        </w:tc>
        <w:tc>
          <w:tcPr>
            <w:tcW w:w="405" w:type="pct"/>
            <w:shd w:val="clear" w:color="auto" w:fill="auto"/>
          </w:tcPr>
          <w:p w14:paraId="760362A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7AEBCEB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p>
        </w:tc>
        <w:tc>
          <w:tcPr>
            <w:tcW w:w="405" w:type="pct"/>
          </w:tcPr>
          <w:p w14:paraId="4365679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443FF7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FAC82D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8249A0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F358DD4"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2F1E6D2" w14:textId="77777777" w:rsidTr="00874A32">
        <w:trPr>
          <w:trHeight w:val="187"/>
          <w:jc w:val="center"/>
        </w:trPr>
        <w:tc>
          <w:tcPr>
            <w:tcW w:w="587" w:type="pct"/>
            <w:vMerge/>
            <w:shd w:val="clear" w:color="auto" w:fill="auto"/>
            <w:vAlign w:val="center"/>
          </w:tcPr>
          <w:p w14:paraId="674C3A9B"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2714BC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F74508D"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2C4333D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-97.1</w:t>
            </w:r>
          </w:p>
        </w:tc>
        <w:tc>
          <w:tcPr>
            <w:tcW w:w="405" w:type="pct"/>
            <w:shd w:val="clear" w:color="auto" w:fill="auto"/>
          </w:tcPr>
          <w:p w14:paraId="2927F03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7C36F0D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62C1CB1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-92.8</w:t>
            </w:r>
          </w:p>
        </w:tc>
        <w:tc>
          <w:tcPr>
            <w:tcW w:w="405" w:type="pct"/>
          </w:tcPr>
          <w:p w14:paraId="3F99BFC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85ED72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9711DA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38A8C3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5330FCC"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1A8822DD" w14:textId="77777777" w:rsidTr="00874A32">
        <w:trPr>
          <w:trHeight w:val="187"/>
          <w:jc w:val="center"/>
        </w:trPr>
        <w:tc>
          <w:tcPr>
            <w:tcW w:w="587" w:type="pct"/>
            <w:vMerge/>
            <w:tcBorders>
              <w:bottom w:val="single" w:sz="4" w:space="0" w:color="auto"/>
            </w:tcBorders>
            <w:shd w:val="clear" w:color="auto" w:fill="auto"/>
            <w:vAlign w:val="center"/>
          </w:tcPr>
          <w:p w14:paraId="1530B45F"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8846F3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5BAA6AA3"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33C9E62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-97.5</w:t>
            </w:r>
          </w:p>
        </w:tc>
        <w:tc>
          <w:tcPr>
            <w:tcW w:w="405" w:type="pct"/>
            <w:shd w:val="clear" w:color="auto" w:fill="auto"/>
          </w:tcPr>
          <w:p w14:paraId="638E3D9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-95.4</w:t>
            </w:r>
          </w:p>
        </w:tc>
        <w:tc>
          <w:tcPr>
            <w:tcW w:w="405" w:type="pct"/>
            <w:shd w:val="clear" w:color="auto" w:fill="auto"/>
          </w:tcPr>
          <w:p w14:paraId="62DD3C7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-94.2</w:t>
            </w:r>
          </w:p>
        </w:tc>
        <w:tc>
          <w:tcPr>
            <w:tcW w:w="405" w:type="pct"/>
            <w:shd w:val="clear" w:color="auto" w:fill="auto"/>
          </w:tcPr>
          <w:p w14:paraId="5C64A78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tcPr>
          <w:p w14:paraId="1C7C804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F52C6A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59C468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74B13C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6432FA8"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8737DB2" w14:textId="77777777" w:rsidTr="00874A32">
        <w:trPr>
          <w:trHeight w:val="187"/>
          <w:jc w:val="center"/>
        </w:trPr>
        <w:tc>
          <w:tcPr>
            <w:tcW w:w="587" w:type="pct"/>
            <w:vMerge w:val="restart"/>
            <w:shd w:val="clear" w:color="auto" w:fill="auto"/>
            <w:vAlign w:val="center"/>
          </w:tcPr>
          <w:p w14:paraId="73AE422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n71</w:t>
            </w:r>
          </w:p>
        </w:tc>
        <w:tc>
          <w:tcPr>
            <w:tcW w:w="335" w:type="pct"/>
          </w:tcPr>
          <w:p w14:paraId="7F2D22D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019E8D5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-97.2</w:t>
            </w:r>
          </w:p>
        </w:tc>
        <w:tc>
          <w:tcPr>
            <w:tcW w:w="432" w:type="pct"/>
            <w:shd w:val="clear" w:color="auto" w:fill="auto"/>
          </w:tcPr>
          <w:p w14:paraId="3AA1FAF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732652F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-91.6</w:t>
            </w:r>
          </w:p>
        </w:tc>
        <w:tc>
          <w:tcPr>
            <w:tcW w:w="405" w:type="pct"/>
            <w:shd w:val="clear" w:color="auto" w:fill="auto"/>
          </w:tcPr>
          <w:p w14:paraId="204A971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-86.0</w:t>
            </w:r>
          </w:p>
        </w:tc>
        <w:tc>
          <w:tcPr>
            <w:tcW w:w="405" w:type="pct"/>
            <w:shd w:val="clear" w:color="auto" w:fill="auto"/>
          </w:tcPr>
          <w:p w14:paraId="6894204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5A64CF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7E329B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0C3719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4E8DB0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428B34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F3B517D" w14:textId="77777777" w:rsidTr="00874A32">
        <w:trPr>
          <w:trHeight w:val="187"/>
          <w:jc w:val="center"/>
        </w:trPr>
        <w:tc>
          <w:tcPr>
            <w:tcW w:w="587" w:type="pct"/>
            <w:vMerge/>
            <w:shd w:val="clear" w:color="auto" w:fill="auto"/>
            <w:vAlign w:val="center"/>
          </w:tcPr>
          <w:p w14:paraId="11A9DEA6"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3CCF36A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46FC4C2"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EDC337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-94.3</w:t>
            </w:r>
          </w:p>
        </w:tc>
        <w:tc>
          <w:tcPr>
            <w:tcW w:w="405" w:type="pct"/>
            <w:shd w:val="clear" w:color="auto" w:fill="auto"/>
          </w:tcPr>
          <w:p w14:paraId="60B0741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-91.9</w:t>
            </w:r>
          </w:p>
        </w:tc>
        <w:tc>
          <w:tcPr>
            <w:tcW w:w="405" w:type="pct"/>
            <w:shd w:val="clear" w:color="auto" w:fill="auto"/>
          </w:tcPr>
          <w:p w14:paraId="6C617D6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-87.4</w:t>
            </w:r>
          </w:p>
        </w:tc>
        <w:tc>
          <w:tcPr>
            <w:tcW w:w="405" w:type="pct"/>
            <w:shd w:val="clear" w:color="auto" w:fill="auto"/>
          </w:tcPr>
          <w:p w14:paraId="7315A2D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015608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F252B6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FFFF59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97ECCE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0866772"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7BF5B43" w14:textId="77777777" w:rsidTr="00874A32">
        <w:trPr>
          <w:trHeight w:val="187"/>
          <w:jc w:val="center"/>
        </w:trPr>
        <w:tc>
          <w:tcPr>
            <w:tcW w:w="587" w:type="pct"/>
            <w:vMerge/>
            <w:tcBorders>
              <w:bottom w:val="single" w:sz="4" w:space="0" w:color="auto"/>
            </w:tcBorders>
            <w:shd w:val="clear" w:color="auto" w:fill="auto"/>
            <w:vAlign w:val="center"/>
          </w:tcPr>
          <w:p w14:paraId="11B1F06B"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26101B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0E8B1F26"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A36B6A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00A8AF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F83406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94AEC0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A4D103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9733796"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428652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CBCBBE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F81F5CC"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2C2E3E6" w14:textId="77777777" w:rsidTr="00874A32">
        <w:trPr>
          <w:trHeight w:val="187"/>
          <w:jc w:val="center"/>
        </w:trPr>
        <w:tc>
          <w:tcPr>
            <w:tcW w:w="587" w:type="pct"/>
            <w:vMerge w:val="restart"/>
            <w:shd w:val="clear" w:color="auto" w:fill="auto"/>
            <w:vAlign w:val="center"/>
          </w:tcPr>
          <w:p w14:paraId="031D167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lastRenderedPageBreak/>
              <w:t>n74</w:t>
            </w:r>
            <w:r w:rsidRPr="00874A32">
              <w:rPr>
                <w:rFonts w:ascii="Arial" w:eastAsia="PMingLiU" w:hAnsi="Arial" w:cs="Arial"/>
                <w:sz w:val="18"/>
                <w:szCs w:val="18"/>
                <w:vertAlign w:val="superscript"/>
                <w:lang w:val="en-US"/>
              </w:rPr>
              <w:t>3</w:t>
            </w:r>
          </w:p>
        </w:tc>
        <w:tc>
          <w:tcPr>
            <w:tcW w:w="335" w:type="pct"/>
          </w:tcPr>
          <w:p w14:paraId="0DF3E0A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FFD043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-99.5</w:t>
            </w:r>
          </w:p>
        </w:tc>
        <w:tc>
          <w:tcPr>
            <w:tcW w:w="432" w:type="pct"/>
            <w:shd w:val="clear" w:color="auto" w:fill="auto"/>
          </w:tcPr>
          <w:p w14:paraId="089865C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-96.3</w:t>
            </w:r>
          </w:p>
        </w:tc>
        <w:tc>
          <w:tcPr>
            <w:tcW w:w="405" w:type="pct"/>
            <w:shd w:val="clear" w:color="auto" w:fill="auto"/>
          </w:tcPr>
          <w:p w14:paraId="5985B0C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p>
        </w:tc>
        <w:tc>
          <w:tcPr>
            <w:tcW w:w="405" w:type="pct"/>
            <w:shd w:val="clear" w:color="auto" w:fill="auto"/>
          </w:tcPr>
          <w:p w14:paraId="78DAA2B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-89.3</w:t>
            </w:r>
          </w:p>
        </w:tc>
        <w:tc>
          <w:tcPr>
            <w:tcW w:w="405" w:type="pct"/>
            <w:shd w:val="clear" w:color="auto" w:fill="auto"/>
          </w:tcPr>
          <w:p w14:paraId="76A0648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23E3FA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91BC53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9691AD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0373E0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253C540"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F917D5B" w14:textId="77777777" w:rsidTr="00874A32">
        <w:trPr>
          <w:trHeight w:val="187"/>
          <w:jc w:val="center"/>
        </w:trPr>
        <w:tc>
          <w:tcPr>
            <w:tcW w:w="587" w:type="pct"/>
            <w:vMerge/>
            <w:shd w:val="clear" w:color="auto" w:fill="auto"/>
            <w:vAlign w:val="center"/>
          </w:tcPr>
          <w:p w14:paraId="09AD9226"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62CC79F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59711354"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61FF570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-96.6</w:t>
            </w:r>
          </w:p>
        </w:tc>
        <w:tc>
          <w:tcPr>
            <w:tcW w:w="405" w:type="pct"/>
            <w:shd w:val="clear" w:color="auto" w:fill="auto"/>
          </w:tcPr>
          <w:p w14:paraId="1BBB904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-94.6</w:t>
            </w:r>
          </w:p>
        </w:tc>
        <w:tc>
          <w:tcPr>
            <w:tcW w:w="405" w:type="pct"/>
            <w:shd w:val="clear" w:color="auto" w:fill="auto"/>
          </w:tcPr>
          <w:p w14:paraId="0599AAC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-89.5</w:t>
            </w:r>
          </w:p>
        </w:tc>
        <w:tc>
          <w:tcPr>
            <w:tcW w:w="405" w:type="pct"/>
            <w:shd w:val="clear" w:color="auto" w:fill="auto"/>
          </w:tcPr>
          <w:p w14:paraId="7338C79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44CDF8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4279CB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EB35F6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25F233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6D6F569"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362767E" w14:textId="77777777" w:rsidTr="00874A32">
        <w:trPr>
          <w:trHeight w:val="187"/>
          <w:jc w:val="center"/>
        </w:trPr>
        <w:tc>
          <w:tcPr>
            <w:tcW w:w="587" w:type="pct"/>
            <w:vMerge/>
            <w:tcBorders>
              <w:bottom w:val="single" w:sz="4" w:space="0" w:color="auto"/>
            </w:tcBorders>
            <w:shd w:val="clear" w:color="auto" w:fill="auto"/>
            <w:vAlign w:val="center"/>
          </w:tcPr>
          <w:p w14:paraId="0B82FF74"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3B8EAE2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6BBAE92C"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C903E3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05" w:type="pct"/>
            <w:shd w:val="clear" w:color="auto" w:fill="auto"/>
          </w:tcPr>
          <w:p w14:paraId="44B06A6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-94.9</w:t>
            </w:r>
          </w:p>
        </w:tc>
        <w:tc>
          <w:tcPr>
            <w:tcW w:w="405" w:type="pct"/>
            <w:shd w:val="clear" w:color="auto" w:fill="auto"/>
          </w:tcPr>
          <w:p w14:paraId="3EEDB1F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-89.6</w:t>
            </w:r>
          </w:p>
        </w:tc>
        <w:tc>
          <w:tcPr>
            <w:tcW w:w="405" w:type="pct"/>
            <w:shd w:val="clear" w:color="auto" w:fill="auto"/>
          </w:tcPr>
          <w:p w14:paraId="3FD19A2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713142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1F8AAB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BB99E6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AFD7A5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94ABDDC"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4B8AD40" w14:textId="77777777" w:rsidTr="00874A32">
        <w:trPr>
          <w:trHeight w:val="187"/>
          <w:jc w:val="center"/>
        </w:trPr>
        <w:tc>
          <w:tcPr>
            <w:tcW w:w="587" w:type="pct"/>
            <w:vMerge w:val="restart"/>
            <w:tcBorders>
              <w:top w:val="nil"/>
            </w:tcBorders>
            <w:shd w:val="clear" w:color="auto" w:fill="auto"/>
            <w:vAlign w:val="center"/>
          </w:tcPr>
          <w:p w14:paraId="636883E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n75</w:t>
            </w:r>
            <w:r w:rsidRPr="00874A32">
              <w:rPr>
                <w:rFonts w:ascii="Arial" w:eastAsia="PMingLiU" w:hAnsi="Arial" w:cs="Arial"/>
                <w:sz w:val="18"/>
                <w:szCs w:val="18"/>
                <w:vertAlign w:val="superscript"/>
                <w:lang w:val="en-US"/>
              </w:rPr>
              <w:t>7</w:t>
            </w:r>
          </w:p>
        </w:tc>
        <w:tc>
          <w:tcPr>
            <w:tcW w:w="335" w:type="pct"/>
          </w:tcPr>
          <w:p w14:paraId="3B98533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DBD1DD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w:t>
            </w:r>
          </w:p>
        </w:tc>
        <w:tc>
          <w:tcPr>
            <w:tcW w:w="432" w:type="pct"/>
            <w:shd w:val="clear" w:color="auto" w:fill="auto"/>
          </w:tcPr>
          <w:p w14:paraId="3B2F08D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-96.8</w:t>
            </w:r>
          </w:p>
        </w:tc>
        <w:tc>
          <w:tcPr>
            <w:tcW w:w="405" w:type="pct"/>
            <w:shd w:val="clear" w:color="auto" w:fill="auto"/>
          </w:tcPr>
          <w:p w14:paraId="1673E9D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-95.0</w:t>
            </w:r>
          </w:p>
        </w:tc>
        <w:tc>
          <w:tcPr>
            <w:tcW w:w="405" w:type="pct"/>
            <w:shd w:val="clear" w:color="auto" w:fill="auto"/>
          </w:tcPr>
          <w:p w14:paraId="77DFAC7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5AE8EBC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p>
        </w:tc>
        <w:tc>
          <w:tcPr>
            <w:tcW w:w="405" w:type="pct"/>
          </w:tcPr>
          <w:p w14:paraId="34AA56A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-91.9</w:t>
            </w:r>
          </w:p>
        </w:tc>
        <w:tc>
          <w:tcPr>
            <w:tcW w:w="405" w:type="pct"/>
          </w:tcPr>
          <w:p w14:paraId="05CB66A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72E565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-90.6</w:t>
            </w:r>
          </w:p>
        </w:tc>
        <w:tc>
          <w:tcPr>
            <w:tcW w:w="405" w:type="pct"/>
          </w:tcPr>
          <w:p w14:paraId="77B3CFA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832176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-89.6</w:t>
            </w:r>
          </w:p>
        </w:tc>
      </w:tr>
      <w:tr w:rsidR="00874A32" w:rsidRPr="00874A32" w14:paraId="7FDAC6C8" w14:textId="77777777" w:rsidTr="00874A32">
        <w:trPr>
          <w:trHeight w:val="187"/>
          <w:jc w:val="center"/>
        </w:trPr>
        <w:tc>
          <w:tcPr>
            <w:tcW w:w="587" w:type="pct"/>
            <w:vMerge/>
            <w:shd w:val="clear" w:color="auto" w:fill="auto"/>
            <w:vAlign w:val="center"/>
          </w:tcPr>
          <w:p w14:paraId="7BDB3A20"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2451E19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447994B"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9D0CABA"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-97.1</w:t>
            </w:r>
          </w:p>
        </w:tc>
        <w:tc>
          <w:tcPr>
            <w:tcW w:w="405" w:type="pct"/>
            <w:shd w:val="clear" w:color="auto" w:fill="auto"/>
          </w:tcPr>
          <w:p w14:paraId="59FE44C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0AA1158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60C2CAD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-92.8</w:t>
            </w:r>
          </w:p>
        </w:tc>
        <w:tc>
          <w:tcPr>
            <w:tcW w:w="405" w:type="pct"/>
          </w:tcPr>
          <w:p w14:paraId="2BEC267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tcPr>
          <w:p w14:paraId="1D8CA25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73B8CF0"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-90.7</w:t>
            </w:r>
          </w:p>
        </w:tc>
        <w:tc>
          <w:tcPr>
            <w:tcW w:w="405" w:type="pct"/>
          </w:tcPr>
          <w:p w14:paraId="029A9DA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09F71B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-89.7</w:t>
            </w:r>
          </w:p>
        </w:tc>
      </w:tr>
      <w:tr w:rsidR="00874A32" w:rsidRPr="00874A32" w14:paraId="42B31108" w14:textId="77777777" w:rsidTr="00874A32">
        <w:trPr>
          <w:trHeight w:val="187"/>
          <w:jc w:val="center"/>
        </w:trPr>
        <w:tc>
          <w:tcPr>
            <w:tcW w:w="587" w:type="pct"/>
            <w:vMerge/>
            <w:tcBorders>
              <w:bottom w:val="single" w:sz="4" w:space="0" w:color="auto"/>
            </w:tcBorders>
            <w:shd w:val="clear" w:color="auto" w:fill="auto"/>
            <w:vAlign w:val="center"/>
          </w:tcPr>
          <w:p w14:paraId="0708F22C"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7D3F2AA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7B54D429"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05C146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-97.5</w:t>
            </w:r>
          </w:p>
        </w:tc>
        <w:tc>
          <w:tcPr>
            <w:tcW w:w="405" w:type="pct"/>
            <w:shd w:val="clear" w:color="auto" w:fill="auto"/>
          </w:tcPr>
          <w:p w14:paraId="6788198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-95.4</w:t>
            </w:r>
          </w:p>
        </w:tc>
        <w:tc>
          <w:tcPr>
            <w:tcW w:w="405" w:type="pct"/>
            <w:shd w:val="clear" w:color="auto" w:fill="auto"/>
          </w:tcPr>
          <w:p w14:paraId="6B47FC8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-94.2</w:t>
            </w:r>
          </w:p>
        </w:tc>
        <w:tc>
          <w:tcPr>
            <w:tcW w:w="405" w:type="pct"/>
            <w:shd w:val="clear" w:color="auto" w:fill="auto"/>
          </w:tcPr>
          <w:p w14:paraId="43B0916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tcPr>
          <w:p w14:paraId="67C6F0B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-92.1</w:t>
            </w:r>
          </w:p>
        </w:tc>
        <w:tc>
          <w:tcPr>
            <w:tcW w:w="405" w:type="pct"/>
          </w:tcPr>
          <w:p w14:paraId="560D5D3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9BE04C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-90.9</w:t>
            </w:r>
          </w:p>
        </w:tc>
        <w:tc>
          <w:tcPr>
            <w:tcW w:w="405" w:type="pct"/>
          </w:tcPr>
          <w:p w14:paraId="69CA6BE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599A74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-89.8</w:t>
            </w:r>
          </w:p>
        </w:tc>
      </w:tr>
      <w:tr w:rsidR="00874A32" w:rsidRPr="00874A32" w14:paraId="6A5F955C" w14:textId="77777777" w:rsidTr="00874A32">
        <w:trPr>
          <w:trHeight w:val="187"/>
          <w:jc w:val="center"/>
        </w:trPr>
        <w:tc>
          <w:tcPr>
            <w:tcW w:w="587" w:type="pct"/>
            <w:vMerge w:val="restart"/>
            <w:tcBorders>
              <w:top w:val="nil"/>
            </w:tcBorders>
            <w:shd w:val="clear" w:color="auto" w:fill="auto"/>
            <w:vAlign w:val="center"/>
          </w:tcPr>
          <w:p w14:paraId="6AA1294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n76</w:t>
            </w:r>
            <w:r w:rsidRPr="00874A32">
              <w:rPr>
                <w:rFonts w:ascii="Arial" w:eastAsia="PMingLiU" w:hAnsi="Arial" w:cs="Arial"/>
                <w:sz w:val="18"/>
                <w:szCs w:val="18"/>
                <w:vertAlign w:val="superscript"/>
                <w:lang w:val="en-US"/>
              </w:rPr>
              <w:t>7</w:t>
            </w:r>
          </w:p>
        </w:tc>
        <w:tc>
          <w:tcPr>
            <w:tcW w:w="335" w:type="pct"/>
          </w:tcPr>
          <w:p w14:paraId="43B8C28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20AE6E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w:t>
            </w:r>
          </w:p>
        </w:tc>
        <w:tc>
          <w:tcPr>
            <w:tcW w:w="432" w:type="pct"/>
            <w:shd w:val="clear" w:color="auto" w:fill="auto"/>
          </w:tcPr>
          <w:p w14:paraId="1748A7B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957377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1F72F6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2E2B9E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F033FF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ABAD90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D2480A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C67D5A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67CBCB1"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914C111" w14:textId="77777777" w:rsidTr="00874A32">
        <w:trPr>
          <w:trHeight w:val="187"/>
          <w:jc w:val="center"/>
        </w:trPr>
        <w:tc>
          <w:tcPr>
            <w:tcW w:w="587" w:type="pct"/>
            <w:vMerge/>
            <w:shd w:val="clear" w:color="auto" w:fill="auto"/>
            <w:vAlign w:val="center"/>
          </w:tcPr>
          <w:p w14:paraId="6FF1DA10"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2C478A6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4F947ABD"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E3573C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3A7B8A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464390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3EBE71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C0DC76F"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7A8B1E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DBD0CA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89B75E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F06F5E8"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40D08B3" w14:textId="77777777" w:rsidTr="00874A32">
        <w:trPr>
          <w:trHeight w:val="187"/>
          <w:jc w:val="center"/>
        </w:trPr>
        <w:tc>
          <w:tcPr>
            <w:tcW w:w="587" w:type="pct"/>
            <w:vMerge/>
            <w:tcBorders>
              <w:bottom w:val="single" w:sz="4" w:space="0" w:color="auto"/>
            </w:tcBorders>
            <w:shd w:val="clear" w:color="auto" w:fill="auto"/>
            <w:vAlign w:val="center"/>
          </w:tcPr>
          <w:p w14:paraId="1C3F5F5A"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639BFA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307B7B0F"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C2CCA2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D546D5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AF2C83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EF8CA1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96EA15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430422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A677B5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EF3548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7FF9BE8"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A91732C" w14:textId="77777777" w:rsidTr="00874A32">
        <w:trPr>
          <w:trHeight w:val="187"/>
          <w:jc w:val="center"/>
        </w:trPr>
        <w:tc>
          <w:tcPr>
            <w:tcW w:w="587" w:type="pct"/>
            <w:vMerge w:val="restart"/>
            <w:shd w:val="clear" w:color="auto" w:fill="auto"/>
            <w:vAlign w:val="center"/>
          </w:tcPr>
          <w:p w14:paraId="0313605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n91</w:t>
            </w:r>
          </w:p>
        </w:tc>
        <w:tc>
          <w:tcPr>
            <w:tcW w:w="335" w:type="pct"/>
          </w:tcPr>
          <w:p w14:paraId="1963D4F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5EE5FD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w:t>
            </w:r>
          </w:p>
        </w:tc>
        <w:tc>
          <w:tcPr>
            <w:tcW w:w="432" w:type="pct"/>
            <w:shd w:val="clear" w:color="auto" w:fill="auto"/>
          </w:tcPr>
          <w:p w14:paraId="44DF0CC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BFAE49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31F958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DB8F3E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B71A8CE"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265B00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21F5B3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7FBB9FA"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F1A99F8"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E46FCCE" w14:textId="77777777" w:rsidTr="00874A32">
        <w:trPr>
          <w:trHeight w:val="187"/>
          <w:jc w:val="center"/>
        </w:trPr>
        <w:tc>
          <w:tcPr>
            <w:tcW w:w="587" w:type="pct"/>
            <w:vMerge/>
            <w:shd w:val="clear" w:color="auto" w:fill="auto"/>
            <w:vAlign w:val="center"/>
          </w:tcPr>
          <w:p w14:paraId="08FC1BAE"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ABE9AA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0D3F0A14"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467250D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A94556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79DD9BE"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DB708C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1D830A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DCE59C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056A6C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748A2F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8A1B26E"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EAE8581" w14:textId="77777777" w:rsidTr="00874A32">
        <w:trPr>
          <w:trHeight w:val="187"/>
          <w:jc w:val="center"/>
        </w:trPr>
        <w:tc>
          <w:tcPr>
            <w:tcW w:w="587" w:type="pct"/>
            <w:vMerge/>
            <w:tcBorders>
              <w:bottom w:val="single" w:sz="4" w:space="0" w:color="auto"/>
            </w:tcBorders>
            <w:shd w:val="clear" w:color="auto" w:fill="auto"/>
            <w:vAlign w:val="center"/>
          </w:tcPr>
          <w:p w14:paraId="745D3251"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3660323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2372DA92"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837D92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193476C"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A27DD4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6613EA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BADF75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BF6C0E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453919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505641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ADD8119"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2BDE9B3" w14:textId="77777777" w:rsidTr="00874A32">
        <w:trPr>
          <w:trHeight w:val="187"/>
          <w:jc w:val="center"/>
        </w:trPr>
        <w:tc>
          <w:tcPr>
            <w:tcW w:w="587" w:type="pct"/>
            <w:vMerge w:val="restart"/>
            <w:shd w:val="clear" w:color="auto" w:fill="auto"/>
            <w:vAlign w:val="center"/>
          </w:tcPr>
          <w:p w14:paraId="0844958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n92</w:t>
            </w:r>
          </w:p>
        </w:tc>
        <w:tc>
          <w:tcPr>
            <w:tcW w:w="335" w:type="pct"/>
          </w:tcPr>
          <w:p w14:paraId="4A28689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0B40D32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w:t>
            </w:r>
          </w:p>
        </w:tc>
        <w:tc>
          <w:tcPr>
            <w:tcW w:w="432" w:type="pct"/>
            <w:shd w:val="clear" w:color="auto" w:fill="auto"/>
          </w:tcPr>
          <w:p w14:paraId="50F058E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-96.8</w:t>
            </w:r>
          </w:p>
        </w:tc>
        <w:tc>
          <w:tcPr>
            <w:tcW w:w="405" w:type="pct"/>
            <w:shd w:val="clear" w:color="auto" w:fill="auto"/>
          </w:tcPr>
          <w:p w14:paraId="2F8F6D6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-95.0</w:t>
            </w:r>
          </w:p>
        </w:tc>
        <w:tc>
          <w:tcPr>
            <w:tcW w:w="405" w:type="pct"/>
            <w:shd w:val="clear" w:color="auto" w:fill="auto"/>
          </w:tcPr>
          <w:p w14:paraId="2C661B2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642CB39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1F2441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62B85A4"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EB2C98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BE94D6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04B45B4"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780E942" w14:textId="77777777" w:rsidTr="00874A32">
        <w:trPr>
          <w:trHeight w:val="187"/>
          <w:jc w:val="center"/>
        </w:trPr>
        <w:tc>
          <w:tcPr>
            <w:tcW w:w="587" w:type="pct"/>
            <w:vMerge/>
            <w:shd w:val="clear" w:color="auto" w:fill="auto"/>
            <w:vAlign w:val="center"/>
          </w:tcPr>
          <w:p w14:paraId="0ABB53AB"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F85803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4F94A78E"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14ECC9CE"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-97.1</w:t>
            </w:r>
          </w:p>
        </w:tc>
        <w:tc>
          <w:tcPr>
            <w:tcW w:w="405" w:type="pct"/>
            <w:shd w:val="clear" w:color="auto" w:fill="auto"/>
          </w:tcPr>
          <w:p w14:paraId="5B06A7C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29600D49"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64EA6AA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0099CC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BD01C3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9D6497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CCDF10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3A4E20D"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764FFA9E" w14:textId="77777777" w:rsidTr="00874A32">
        <w:trPr>
          <w:trHeight w:val="187"/>
          <w:jc w:val="center"/>
        </w:trPr>
        <w:tc>
          <w:tcPr>
            <w:tcW w:w="587" w:type="pct"/>
            <w:vMerge/>
            <w:tcBorders>
              <w:bottom w:val="single" w:sz="4" w:space="0" w:color="auto"/>
            </w:tcBorders>
            <w:shd w:val="clear" w:color="auto" w:fill="auto"/>
            <w:vAlign w:val="center"/>
          </w:tcPr>
          <w:p w14:paraId="27816F55"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2B98C82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1F434375"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27F975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3DD315B"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7BB409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5AA5E4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3EF162B"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63243B2"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15BAF8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5687EF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4DABB4B"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ED5F45B" w14:textId="77777777" w:rsidTr="00874A32">
        <w:trPr>
          <w:trHeight w:val="187"/>
          <w:jc w:val="center"/>
        </w:trPr>
        <w:tc>
          <w:tcPr>
            <w:tcW w:w="587" w:type="pct"/>
            <w:vMerge w:val="restart"/>
            <w:shd w:val="clear" w:color="auto" w:fill="auto"/>
            <w:vAlign w:val="center"/>
          </w:tcPr>
          <w:p w14:paraId="754E7F7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n93</w:t>
            </w:r>
          </w:p>
        </w:tc>
        <w:tc>
          <w:tcPr>
            <w:tcW w:w="335" w:type="pct"/>
          </w:tcPr>
          <w:p w14:paraId="5F7C48F3"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3E077AF4"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w:t>
            </w:r>
          </w:p>
        </w:tc>
        <w:tc>
          <w:tcPr>
            <w:tcW w:w="432" w:type="pct"/>
            <w:shd w:val="clear" w:color="auto" w:fill="auto"/>
          </w:tcPr>
          <w:p w14:paraId="4004B2F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F527CC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A89D05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40A3840"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71CD44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80795C3"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6090CA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436CF4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5BA1576"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6AC54E3" w14:textId="77777777" w:rsidTr="00874A32">
        <w:trPr>
          <w:trHeight w:val="187"/>
          <w:jc w:val="center"/>
        </w:trPr>
        <w:tc>
          <w:tcPr>
            <w:tcW w:w="587" w:type="pct"/>
            <w:vMerge/>
            <w:shd w:val="clear" w:color="auto" w:fill="auto"/>
            <w:vAlign w:val="center"/>
          </w:tcPr>
          <w:p w14:paraId="010C3283"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4BFA6AD6"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60E163C4"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41BD3B3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395346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5E080638"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4E3720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49A4EA8"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EC8744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B20805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8E828DA"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D740339"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33BF99FC" w14:textId="77777777" w:rsidTr="00874A32">
        <w:trPr>
          <w:trHeight w:val="187"/>
          <w:jc w:val="center"/>
        </w:trPr>
        <w:tc>
          <w:tcPr>
            <w:tcW w:w="587" w:type="pct"/>
            <w:vMerge/>
            <w:tcBorders>
              <w:bottom w:val="single" w:sz="4" w:space="0" w:color="auto"/>
            </w:tcBorders>
            <w:shd w:val="clear" w:color="auto" w:fill="auto"/>
            <w:vAlign w:val="center"/>
          </w:tcPr>
          <w:p w14:paraId="1C413E44"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0DFE7A3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76A35CB4"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7428659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CCE49F7"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20F8692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74E7415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6C221E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409ACA5F"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0D526E3D"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2E5BD7D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473A64D"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60CADC25" w14:textId="77777777" w:rsidTr="00874A32">
        <w:trPr>
          <w:trHeight w:val="187"/>
          <w:jc w:val="center"/>
        </w:trPr>
        <w:tc>
          <w:tcPr>
            <w:tcW w:w="587" w:type="pct"/>
            <w:vMerge w:val="restart"/>
            <w:shd w:val="clear" w:color="auto" w:fill="auto"/>
            <w:vAlign w:val="center"/>
          </w:tcPr>
          <w:p w14:paraId="5883335C"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n94</w:t>
            </w:r>
          </w:p>
        </w:tc>
        <w:tc>
          <w:tcPr>
            <w:tcW w:w="335" w:type="pct"/>
          </w:tcPr>
          <w:p w14:paraId="3C562FF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17A942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-100</w:t>
            </w:r>
          </w:p>
        </w:tc>
        <w:tc>
          <w:tcPr>
            <w:tcW w:w="432" w:type="pct"/>
            <w:shd w:val="clear" w:color="auto" w:fill="auto"/>
          </w:tcPr>
          <w:p w14:paraId="6693A22B"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-96.8</w:t>
            </w:r>
          </w:p>
        </w:tc>
        <w:tc>
          <w:tcPr>
            <w:tcW w:w="405" w:type="pct"/>
            <w:shd w:val="clear" w:color="auto" w:fill="auto"/>
          </w:tcPr>
          <w:p w14:paraId="48C13652"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-95.0</w:t>
            </w:r>
          </w:p>
        </w:tc>
        <w:tc>
          <w:tcPr>
            <w:tcW w:w="405" w:type="pct"/>
            <w:shd w:val="clear" w:color="auto" w:fill="auto"/>
          </w:tcPr>
          <w:p w14:paraId="374DB471"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3B1025EC"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758BA48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933A810"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1DC31933"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0AA7385"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61EA5CA"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272F9F93" w14:textId="77777777" w:rsidTr="00874A32">
        <w:trPr>
          <w:trHeight w:val="187"/>
          <w:jc w:val="center"/>
        </w:trPr>
        <w:tc>
          <w:tcPr>
            <w:tcW w:w="587" w:type="pct"/>
            <w:vMerge/>
            <w:shd w:val="clear" w:color="auto" w:fill="auto"/>
            <w:vAlign w:val="center"/>
          </w:tcPr>
          <w:p w14:paraId="616C6642"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169BE49F"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59E57CA"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569ACAC8"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-97.1</w:t>
            </w:r>
          </w:p>
        </w:tc>
        <w:tc>
          <w:tcPr>
            <w:tcW w:w="405" w:type="pct"/>
            <w:shd w:val="clear" w:color="auto" w:fill="auto"/>
          </w:tcPr>
          <w:p w14:paraId="0B6231CD"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511D4277"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6A8BA38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0A0D32C9"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761FA1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4C469F2"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E21531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1F7D5B98"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0D0A08EB" w14:textId="77777777" w:rsidTr="00874A32">
        <w:trPr>
          <w:trHeight w:val="187"/>
          <w:jc w:val="center"/>
        </w:trPr>
        <w:tc>
          <w:tcPr>
            <w:tcW w:w="587" w:type="pct"/>
            <w:vMerge/>
            <w:shd w:val="clear" w:color="auto" w:fill="auto"/>
            <w:vAlign w:val="center"/>
          </w:tcPr>
          <w:p w14:paraId="69099D92" w14:textId="77777777" w:rsidR="00874A32" w:rsidRPr="00874A32" w:rsidRDefault="00874A32" w:rsidP="00874A32">
            <w:pPr>
              <w:spacing w:after="0"/>
              <w:jc w:val="center"/>
              <w:rPr>
                <w:rFonts w:ascii="Arial" w:eastAsia="PMingLiU" w:hAnsi="Arial" w:cs="Arial"/>
                <w:sz w:val="18"/>
                <w:szCs w:val="18"/>
                <w:lang w:val="en-US"/>
              </w:rPr>
            </w:pPr>
          </w:p>
        </w:tc>
        <w:tc>
          <w:tcPr>
            <w:tcW w:w="335" w:type="pct"/>
          </w:tcPr>
          <w:p w14:paraId="30EEDBB5" w14:textId="77777777" w:rsidR="00874A32" w:rsidRPr="00874A32" w:rsidRDefault="00874A32" w:rsidP="00874A3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566F7749" w14:textId="77777777" w:rsidR="00874A32" w:rsidRPr="00874A32" w:rsidRDefault="00874A32" w:rsidP="00874A32">
            <w:pPr>
              <w:spacing w:after="0"/>
              <w:jc w:val="center"/>
              <w:rPr>
                <w:rFonts w:ascii="Arial" w:eastAsia="PMingLiU" w:hAnsi="Arial" w:cs="Arial"/>
                <w:sz w:val="18"/>
                <w:szCs w:val="18"/>
                <w:lang w:val="en-US"/>
              </w:rPr>
            </w:pPr>
          </w:p>
        </w:tc>
        <w:tc>
          <w:tcPr>
            <w:tcW w:w="432" w:type="pct"/>
            <w:shd w:val="clear" w:color="auto" w:fill="auto"/>
          </w:tcPr>
          <w:p w14:paraId="0D3FFEC5"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B1D7779"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647D47BA"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3535A4A1"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65F98A34"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137E54D" w14:textId="77777777" w:rsidR="00874A32" w:rsidRPr="00874A32" w:rsidRDefault="00874A32" w:rsidP="00874A32">
            <w:pPr>
              <w:spacing w:after="0"/>
              <w:jc w:val="center"/>
              <w:rPr>
                <w:rFonts w:ascii="Arial" w:eastAsia="PMingLiU" w:hAnsi="Arial" w:cs="Arial"/>
                <w:sz w:val="18"/>
                <w:szCs w:val="18"/>
                <w:lang w:val="en-US"/>
              </w:rPr>
            </w:pPr>
          </w:p>
        </w:tc>
        <w:tc>
          <w:tcPr>
            <w:tcW w:w="405" w:type="pct"/>
            <w:shd w:val="clear" w:color="auto" w:fill="auto"/>
          </w:tcPr>
          <w:p w14:paraId="486490D7"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55156816" w14:textId="77777777" w:rsidR="00874A32" w:rsidRPr="00874A32" w:rsidRDefault="00874A32" w:rsidP="00874A32">
            <w:pPr>
              <w:spacing w:after="0"/>
              <w:jc w:val="center"/>
              <w:rPr>
                <w:rFonts w:ascii="Arial" w:eastAsia="PMingLiU" w:hAnsi="Arial" w:cs="Arial"/>
                <w:sz w:val="18"/>
                <w:szCs w:val="18"/>
                <w:lang w:val="en-US"/>
              </w:rPr>
            </w:pPr>
          </w:p>
        </w:tc>
        <w:tc>
          <w:tcPr>
            <w:tcW w:w="405" w:type="pct"/>
          </w:tcPr>
          <w:p w14:paraId="314707FB" w14:textId="77777777" w:rsidR="00874A32" w:rsidRPr="00874A32" w:rsidRDefault="00874A32" w:rsidP="00874A32">
            <w:pPr>
              <w:spacing w:after="0"/>
              <w:jc w:val="center"/>
              <w:rPr>
                <w:rFonts w:ascii="Arial" w:eastAsia="PMingLiU" w:hAnsi="Arial" w:cs="Arial"/>
                <w:sz w:val="18"/>
                <w:szCs w:val="18"/>
                <w:lang w:val="en-US"/>
              </w:rPr>
            </w:pPr>
          </w:p>
        </w:tc>
      </w:tr>
      <w:tr w:rsidR="00874A32" w:rsidRPr="00874A32" w14:paraId="45F627E5" w14:textId="77777777" w:rsidTr="00874A32">
        <w:trPr>
          <w:trHeight w:val="641"/>
          <w:jc w:val="center"/>
        </w:trPr>
        <w:tc>
          <w:tcPr>
            <w:tcW w:w="5000" w:type="pct"/>
            <w:gridSpan w:val="12"/>
            <w:shd w:val="clear" w:color="auto" w:fill="auto"/>
          </w:tcPr>
          <w:p w14:paraId="5504E5F4" w14:textId="77777777" w:rsidR="00874A32" w:rsidRPr="00874A32" w:rsidRDefault="00874A32" w:rsidP="00874A32">
            <w:pPr>
              <w:keepLines/>
              <w:spacing w:after="0"/>
              <w:rPr>
                <w:rFonts w:ascii="Arial" w:hAnsi="Arial"/>
                <w:sz w:val="18"/>
              </w:rPr>
            </w:pPr>
            <w:r w:rsidRPr="00874A32">
              <w:rPr>
                <w:rFonts w:ascii="Arial" w:hAnsi="Arial"/>
                <w:sz w:val="18"/>
              </w:rPr>
              <w:t>NOTE 1:</w:t>
            </w:r>
            <w:r w:rsidRPr="00874A32">
              <w:rPr>
                <w:rFonts w:ascii="Arial" w:hAnsi="Arial"/>
                <w:sz w:val="18"/>
              </w:rPr>
              <w:tab/>
              <w:t>Four Rx antenna ports shall be the baseline for this operating band except for two Rx vehicular UE.</w:t>
            </w:r>
          </w:p>
          <w:p w14:paraId="37F69F87" w14:textId="77777777" w:rsidR="00874A32" w:rsidRPr="00874A32" w:rsidRDefault="00874A32" w:rsidP="00874A32">
            <w:pPr>
              <w:keepLines/>
              <w:spacing w:after="0"/>
              <w:rPr>
                <w:rFonts w:ascii="Arial" w:hAnsi="Arial"/>
                <w:sz w:val="18"/>
              </w:rPr>
            </w:pPr>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p>
          <w:p w14:paraId="0B52C860" w14:textId="77777777" w:rsidR="00874A32" w:rsidRPr="00874A32" w:rsidRDefault="00874A32" w:rsidP="00874A32">
            <w:pPr>
              <w:keepLines/>
              <w:spacing w:after="0"/>
              <w:rPr>
                <w:rFonts w:ascii="Arial" w:hAnsi="Arial"/>
                <w:sz w:val="18"/>
              </w:rPr>
            </w:pPr>
            <w:r w:rsidRPr="00874A32">
              <w:rPr>
                <w:rFonts w:ascii="Arial" w:hAnsi="Arial"/>
                <w:sz w:val="18"/>
              </w:rPr>
              <w:t>NOTE 3:</w:t>
            </w:r>
            <w:r w:rsidRPr="00874A32">
              <w:rPr>
                <w:rFonts w:ascii="Arial" w:hAnsi="Arial"/>
                <w:sz w:val="18"/>
              </w:rPr>
              <w:tab/>
              <w:t>The requirement is modified by -0.5 dB when the assigned NR channel bandwidth is confined within 1475.9 - 1510.9 MHz.</w:t>
            </w:r>
          </w:p>
          <w:p w14:paraId="01DDC58C" w14:textId="77777777" w:rsidR="00874A32" w:rsidRPr="00874A32" w:rsidRDefault="00874A32" w:rsidP="00874A32">
            <w:pPr>
              <w:keepLines/>
              <w:spacing w:after="0"/>
              <w:rPr>
                <w:rFonts w:ascii="Arial" w:hAnsi="Arial"/>
                <w:sz w:val="18"/>
              </w:rPr>
            </w:pPr>
            <w:r w:rsidRPr="00874A32">
              <w:rPr>
                <w:rFonts w:ascii="Arial" w:hAnsi="Arial"/>
                <w:sz w:val="18"/>
              </w:rPr>
              <w:t>NOTE 4:</w:t>
            </w:r>
            <w:r w:rsidRPr="00874A32">
              <w:rPr>
                <w:rFonts w:ascii="Arial" w:hAnsi="Arial"/>
                <w:sz w:val="18"/>
              </w:rPr>
              <w:tab/>
              <w:t>Void</w:t>
            </w:r>
          </w:p>
          <w:p w14:paraId="33F047F4" w14:textId="77777777" w:rsidR="00874A32" w:rsidRPr="00874A32" w:rsidRDefault="00874A32" w:rsidP="00874A32">
            <w:pPr>
              <w:keepLines/>
              <w:spacing w:after="0"/>
              <w:rPr>
                <w:rFonts w:ascii="Arial" w:hAnsi="Arial"/>
                <w:sz w:val="18"/>
              </w:rPr>
            </w:pPr>
            <w:r w:rsidRPr="00874A32">
              <w:rPr>
                <w:rFonts w:ascii="Arial" w:hAnsi="Arial"/>
                <w:sz w:val="18"/>
              </w:rPr>
              <w:t>NOTE 5:</w:t>
            </w:r>
            <w:r w:rsidRPr="00874A32">
              <w:rPr>
                <w:rFonts w:ascii="Arial" w:hAnsi="Arial"/>
                <w:sz w:val="18"/>
              </w:rPr>
              <w:tab/>
              <w:t>Void</w:t>
            </w:r>
          </w:p>
          <w:p w14:paraId="2405290C" w14:textId="77777777" w:rsidR="00874A32" w:rsidRPr="00874A32" w:rsidRDefault="00874A32" w:rsidP="00874A32">
            <w:pPr>
              <w:keepLines/>
              <w:spacing w:after="0"/>
              <w:rPr>
                <w:rFonts w:ascii="Arial" w:hAnsi="Arial"/>
                <w:sz w:val="18"/>
              </w:rPr>
            </w:pPr>
            <w:r w:rsidRPr="00874A32">
              <w:rPr>
                <w:rFonts w:ascii="Arial" w:hAnsi="Arial"/>
                <w:sz w:val="18"/>
              </w:rPr>
              <w:t>NOTE 6:</w:t>
            </w:r>
            <w:r w:rsidRPr="00874A32">
              <w:rPr>
                <w:rFonts w:ascii="Arial" w:hAnsi="Arial"/>
                <w:sz w:val="18"/>
              </w:rPr>
              <w:tab/>
              <w:t>Values are modified by -0.5dB when carrier channel BW is between 865MHz and 894MHz.</w:t>
            </w:r>
          </w:p>
          <w:p w14:paraId="75046DD3" w14:textId="77777777" w:rsidR="00874A32" w:rsidRPr="00874A32" w:rsidRDefault="00874A32" w:rsidP="00874A32">
            <w:pPr>
              <w:keepLines/>
              <w:spacing w:after="0"/>
              <w:rPr>
                <w:rFonts w:ascii="Arial" w:hAnsi="Arial"/>
                <w:sz w:val="18"/>
              </w:rPr>
            </w:pPr>
            <w:r w:rsidRPr="00874A32">
              <w:rPr>
                <w:rFonts w:ascii="Arial" w:hAnsi="Arial"/>
                <w:sz w:val="18"/>
              </w:rPr>
              <w:t>NOTE 7:</w:t>
            </w:r>
            <w:r w:rsidRPr="00874A32">
              <w:rPr>
                <w:rFonts w:ascii="Arial" w:hAnsi="Arial"/>
                <w:sz w:val="18"/>
              </w:rPr>
              <w:tab/>
            </w:r>
            <w:r w:rsidRPr="00874A32">
              <w:rPr>
                <w:rFonts w:ascii="Arial" w:hAnsi="Arial" w:cs="Arial"/>
                <w:sz w:val="18"/>
                <w:szCs w:val="18"/>
              </w:rPr>
              <w:t>For SDL bands, the reference sensitivity requirements shall be verified by inter-band CA combinations with SDL band, which are supported by UE.</w:t>
            </w:r>
          </w:p>
        </w:tc>
      </w:tr>
    </w:tbl>
    <w:p w14:paraId="43FFA6F7" w14:textId="3459911B" w:rsidR="001825F0" w:rsidRDefault="001825F0" w:rsidP="00874A32">
      <w:pPr>
        <w:spacing w:after="0"/>
        <w:jc w:val="both"/>
        <w:rPr>
          <w:rFonts w:ascii="Arial" w:hAnsi="Arial" w:cs="Arial"/>
        </w:rPr>
      </w:pPr>
    </w:p>
    <w:p w14:paraId="74C2DDAA" w14:textId="283FFD1B" w:rsidR="00C2036A" w:rsidRDefault="00C2036A" w:rsidP="00C2036A">
      <w:pPr>
        <w:spacing w:after="120"/>
        <w:jc w:val="center"/>
        <w:rPr>
          <w:rFonts w:ascii="Arial" w:hAnsi="Arial" w:cs="Arial"/>
        </w:rPr>
      </w:pPr>
      <w:r>
        <w:rPr>
          <w:rFonts w:ascii="Arial" w:hAnsi="Arial" w:cs="Arial"/>
          <w:b/>
        </w:rPr>
        <w:t>Table 2-</w:t>
      </w:r>
      <w:r w:rsidR="00874A32">
        <w:rPr>
          <w:rFonts w:ascii="Arial" w:hAnsi="Arial" w:cs="Arial"/>
          <w:b/>
        </w:rPr>
        <w:t>1</w:t>
      </w:r>
      <w:r>
        <w:rPr>
          <w:rFonts w:ascii="Arial" w:hAnsi="Arial" w:cs="Arial"/>
          <w:b/>
        </w:rPr>
        <w:t xml:space="preserve"> </w:t>
      </w:r>
      <w:r w:rsidR="00874A32">
        <w:rPr>
          <w:rFonts w:ascii="Arial" w:hAnsi="Arial" w:cs="Arial"/>
          <w:b/>
        </w:rPr>
        <w:t>Proposed REFSENS table for FR1 FDD/SDL bands</w:t>
      </w:r>
    </w:p>
    <w:p w14:paraId="663739E9" w14:textId="77777777" w:rsidR="002F4933" w:rsidRDefault="002F4933" w:rsidP="00874A32">
      <w:pPr>
        <w:spacing w:after="0"/>
        <w:jc w:val="both"/>
        <w:rPr>
          <w:rFonts w:ascii="Arial" w:hAnsi="Arial" w:cs="Arial"/>
        </w:rPr>
      </w:pPr>
    </w:p>
    <w:p w14:paraId="6A0156E0" w14:textId="2C9781F7" w:rsidR="00874A32" w:rsidRPr="00874A32" w:rsidRDefault="0066559E" w:rsidP="00874A32">
      <w:pPr>
        <w:jc w:val="center"/>
        <w:rPr>
          <w:rFonts w:ascii="Arial" w:eastAsia="PMingLiU" w:hAnsi="Arial" w:cs="Arial"/>
          <w:b/>
          <w:bCs/>
          <w:lang w:val="en-US"/>
        </w:rPr>
      </w:pPr>
      <w:r>
        <w:rPr>
          <w:rFonts w:ascii="Arial" w:hAnsi="Arial" w:cs="Arial"/>
        </w:rPr>
        <w:t xml:space="preserve"> </w:t>
      </w:r>
      <w:r w:rsidR="00965ED0">
        <w:rPr>
          <w:rFonts w:ascii="Arial" w:hAnsi="Arial" w:cs="Arial"/>
        </w:rPr>
        <w:t xml:space="preserve">  </w:t>
      </w:r>
      <w:r w:rsidR="00874A32" w:rsidRPr="00874A32">
        <w:rPr>
          <w:rFonts w:ascii="Arial" w:eastAsia="PMingLiU" w:hAnsi="Arial" w:cs="Arial"/>
          <w:b/>
          <w:bCs/>
          <w:lang w:val="en-US"/>
        </w:rPr>
        <w:t>Table 7.3.2-1b: Two antenna port reference sensitivity QPSK P</w:t>
      </w:r>
      <w:r w:rsidR="00874A32" w:rsidRPr="00874A32">
        <w:rPr>
          <w:rFonts w:ascii="Arial" w:eastAsia="PMingLiU" w:hAnsi="Arial" w:cs="Arial"/>
          <w:b/>
          <w:bCs/>
          <w:vertAlign w:val="subscript"/>
          <w:lang w:val="en-US"/>
        </w:rPr>
        <w:t>REFSENS</w:t>
      </w:r>
      <w:r w:rsidR="00874A32" w:rsidRPr="00874A32">
        <w:rPr>
          <w:rFonts w:ascii="Arial" w:eastAsia="PMingLiU" w:hAnsi="Arial" w:cs="Arial"/>
          <w:b/>
          <w:bCs/>
          <w:lang w:val="en-US"/>
        </w:rPr>
        <w:t xml:space="preserve"> for </w:t>
      </w:r>
      <w:r w:rsidR="000950FA">
        <w:rPr>
          <w:rFonts w:ascii="Arial" w:eastAsia="PMingLiU" w:hAnsi="Arial" w:cs="Arial"/>
          <w:b/>
          <w:bCs/>
          <w:lang w:val="en-US"/>
        </w:rPr>
        <w:t>TDD</w:t>
      </w:r>
      <w:r w:rsidR="00874A32" w:rsidRPr="00874A32">
        <w:rPr>
          <w:rFonts w:ascii="Arial" w:eastAsia="PMingLiU" w:hAnsi="Arial" w:cs="Arial"/>
          <w:b/>
          <w:bCs/>
          <w:lang w:val="en-US"/>
        </w:rPr>
        <w:t xml:space="preserve"> bands</w:t>
      </w:r>
    </w:p>
    <w:tbl>
      <w:tblPr>
        <w:tblStyle w:val="TableGrid2"/>
        <w:tblW w:w="0" w:type="auto"/>
        <w:jc w:val="center"/>
        <w:tblLook w:val="04A0" w:firstRow="1" w:lastRow="0" w:firstColumn="1" w:lastColumn="0" w:noHBand="0" w:noVBand="1"/>
      </w:tblPr>
      <w:tblGrid>
        <w:gridCol w:w="1165"/>
        <w:gridCol w:w="810"/>
        <w:gridCol w:w="4050"/>
        <w:gridCol w:w="2970"/>
      </w:tblGrid>
      <w:tr w:rsidR="00874A32" w:rsidRPr="00874A32" w14:paraId="4682CDE9" w14:textId="77777777" w:rsidTr="00874A32">
        <w:trPr>
          <w:jc w:val="center"/>
        </w:trPr>
        <w:tc>
          <w:tcPr>
            <w:tcW w:w="8995" w:type="dxa"/>
            <w:gridSpan w:val="4"/>
          </w:tcPr>
          <w:p w14:paraId="506ED233" w14:textId="77777777" w:rsidR="00874A32" w:rsidRPr="00874A32" w:rsidRDefault="00874A32" w:rsidP="00874A32">
            <w:pPr>
              <w:spacing w:after="0"/>
              <w:jc w:val="center"/>
              <w:rPr>
                <w:rFonts w:ascii="Arial" w:hAnsi="Arial" w:cs="Arial"/>
                <w:b/>
                <w:bCs/>
                <w:sz w:val="18"/>
                <w:szCs w:val="18"/>
                <w:lang w:eastAsia="zh-TW"/>
              </w:rPr>
            </w:pPr>
            <w:r w:rsidRPr="00874A32">
              <w:rPr>
                <w:rFonts w:ascii="Arial" w:hAnsi="Arial" w:cs="Arial"/>
                <w:b/>
                <w:bCs/>
                <w:sz w:val="18"/>
                <w:szCs w:val="18"/>
                <w:lang w:eastAsia="zh-TW"/>
              </w:rPr>
              <w:t>Operating band / SCS / Channel bandwidth / REFSENS</w:t>
            </w:r>
          </w:p>
        </w:tc>
      </w:tr>
      <w:tr w:rsidR="00874A32" w:rsidRPr="00874A32" w14:paraId="42C758A3" w14:textId="77777777" w:rsidTr="00874A32">
        <w:trPr>
          <w:jc w:val="center"/>
        </w:trPr>
        <w:tc>
          <w:tcPr>
            <w:tcW w:w="1165" w:type="dxa"/>
            <w:vAlign w:val="center"/>
          </w:tcPr>
          <w:p w14:paraId="23224641" w14:textId="77777777" w:rsidR="00874A32" w:rsidRPr="00874A32" w:rsidRDefault="00874A32" w:rsidP="00874A32">
            <w:pPr>
              <w:spacing w:after="0"/>
              <w:jc w:val="center"/>
              <w:rPr>
                <w:rFonts w:ascii="Arial" w:hAnsi="Arial" w:cs="Arial"/>
                <w:b/>
                <w:bCs/>
                <w:sz w:val="18"/>
                <w:szCs w:val="18"/>
                <w:lang w:eastAsia="zh-TW"/>
              </w:rPr>
            </w:pPr>
            <w:r w:rsidRPr="00874A32">
              <w:rPr>
                <w:rFonts w:ascii="Arial" w:hAnsi="Arial" w:cs="Arial"/>
                <w:b/>
                <w:bCs/>
                <w:sz w:val="18"/>
                <w:szCs w:val="18"/>
                <w:lang w:eastAsia="zh-TW"/>
              </w:rPr>
              <w:t>Operating band</w:t>
            </w:r>
          </w:p>
        </w:tc>
        <w:tc>
          <w:tcPr>
            <w:tcW w:w="810" w:type="dxa"/>
            <w:vAlign w:val="center"/>
          </w:tcPr>
          <w:p w14:paraId="74EDE096" w14:textId="77777777" w:rsidR="00874A32" w:rsidRPr="00874A32" w:rsidRDefault="00874A32" w:rsidP="00874A32">
            <w:pPr>
              <w:spacing w:after="0"/>
              <w:jc w:val="center"/>
              <w:rPr>
                <w:rFonts w:ascii="Arial" w:hAnsi="Arial" w:cs="Arial"/>
                <w:b/>
                <w:bCs/>
                <w:sz w:val="18"/>
                <w:szCs w:val="18"/>
                <w:lang w:eastAsia="zh-TW"/>
              </w:rPr>
            </w:pPr>
            <w:r w:rsidRPr="00874A32">
              <w:rPr>
                <w:rFonts w:ascii="Arial" w:hAnsi="Arial" w:cs="Arial"/>
                <w:b/>
                <w:bCs/>
                <w:sz w:val="18"/>
                <w:szCs w:val="18"/>
                <w:lang w:eastAsia="zh-TW"/>
              </w:rPr>
              <w:t>SCS</w:t>
            </w:r>
          </w:p>
          <w:p w14:paraId="64CDC470" w14:textId="77777777" w:rsidR="00874A32" w:rsidRPr="00874A32" w:rsidRDefault="00874A32" w:rsidP="00874A32">
            <w:pPr>
              <w:spacing w:after="0"/>
              <w:jc w:val="center"/>
              <w:rPr>
                <w:rFonts w:ascii="Arial" w:hAnsi="Arial" w:cs="Arial"/>
                <w:b/>
                <w:bCs/>
                <w:sz w:val="18"/>
                <w:szCs w:val="18"/>
                <w:lang w:eastAsia="zh-TW"/>
              </w:rPr>
            </w:pPr>
            <w:r w:rsidRPr="00874A32">
              <w:rPr>
                <w:rFonts w:ascii="Arial" w:hAnsi="Arial" w:cs="Arial"/>
                <w:b/>
                <w:bCs/>
                <w:sz w:val="18"/>
                <w:szCs w:val="18"/>
                <w:lang w:eastAsia="zh-TW"/>
              </w:rPr>
              <w:t>kHz</w:t>
            </w:r>
          </w:p>
        </w:tc>
        <w:tc>
          <w:tcPr>
            <w:tcW w:w="4050" w:type="dxa"/>
            <w:vAlign w:val="center"/>
          </w:tcPr>
          <w:p w14:paraId="44F5F6E5" w14:textId="77777777" w:rsidR="00874A32" w:rsidRPr="00874A32" w:rsidRDefault="00874A32" w:rsidP="00874A32">
            <w:pPr>
              <w:spacing w:after="0"/>
              <w:jc w:val="center"/>
              <w:rPr>
                <w:rFonts w:ascii="Arial" w:hAnsi="Arial" w:cs="Arial"/>
                <w:b/>
                <w:bCs/>
                <w:sz w:val="18"/>
                <w:szCs w:val="18"/>
                <w:lang w:eastAsia="zh-TW"/>
              </w:rPr>
            </w:pPr>
            <w:r w:rsidRPr="00874A32">
              <w:rPr>
                <w:rFonts w:ascii="Arial" w:hAnsi="Arial" w:cs="Arial"/>
                <w:b/>
                <w:bCs/>
                <w:sz w:val="18"/>
                <w:szCs w:val="18"/>
                <w:lang w:eastAsia="zh-TW"/>
              </w:rPr>
              <w:t>Channel bandwidth (MHz)</w:t>
            </w:r>
          </w:p>
        </w:tc>
        <w:tc>
          <w:tcPr>
            <w:tcW w:w="2970" w:type="dxa"/>
            <w:vAlign w:val="center"/>
          </w:tcPr>
          <w:p w14:paraId="2B0D92D9" w14:textId="77777777" w:rsidR="00874A32" w:rsidRPr="00874A32" w:rsidRDefault="00874A32" w:rsidP="00874A32">
            <w:pPr>
              <w:spacing w:after="0"/>
              <w:jc w:val="center"/>
              <w:rPr>
                <w:rFonts w:ascii="Arial" w:hAnsi="Arial" w:cs="Arial"/>
                <w:b/>
                <w:bCs/>
                <w:sz w:val="18"/>
                <w:szCs w:val="18"/>
                <w:lang w:eastAsia="zh-TW"/>
              </w:rPr>
            </w:pPr>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p>
        </w:tc>
      </w:tr>
      <w:tr w:rsidR="00874A32" w:rsidRPr="00874A32" w14:paraId="5A88A827" w14:textId="77777777" w:rsidTr="00874A32">
        <w:trPr>
          <w:jc w:val="center"/>
        </w:trPr>
        <w:tc>
          <w:tcPr>
            <w:tcW w:w="1165" w:type="dxa"/>
            <w:vMerge w:val="restart"/>
            <w:vAlign w:val="center"/>
          </w:tcPr>
          <w:p w14:paraId="74A03BD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n34</w:t>
            </w:r>
          </w:p>
        </w:tc>
        <w:tc>
          <w:tcPr>
            <w:tcW w:w="810" w:type="dxa"/>
            <w:vAlign w:val="center"/>
          </w:tcPr>
          <w:p w14:paraId="4224335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01D19BA6"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5, 10, 15</w:t>
            </w:r>
          </w:p>
        </w:tc>
        <w:tc>
          <w:tcPr>
            <w:tcW w:w="2970" w:type="dxa"/>
            <w:vAlign w:val="center"/>
          </w:tcPr>
          <w:p w14:paraId="614CCE06"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1BEE0947" w14:textId="77777777" w:rsidTr="00874A32">
        <w:trPr>
          <w:jc w:val="center"/>
        </w:trPr>
        <w:tc>
          <w:tcPr>
            <w:tcW w:w="1165" w:type="dxa"/>
            <w:vMerge/>
            <w:vAlign w:val="center"/>
          </w:tcPr>
          <w:p w14:paraId="47A7C732"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0A9199A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0EBFDF3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w:t>
            </w:r>
          </w:p>
        </w:tc>
        <w:tc>
          <w:tcPr>
            <w:tcW w:w="2970" w:type="dxa"/>
            <w:vAlign w:val="center"/>
          </w:tcPr>
          <w:p w14:paraId="71E29153"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60C8C2B1" w14:textId="77777777" w:rsidTr="00874A32">
        <w:trPr>
          <w:jc w:val="center"/>
        </w:trPr>
        <w:tc>
          <w:tcPr>
            <w:tcW w:w="1165" w:type="dxa"/>
            <w:vMerge/>
            <w:vAlign w:val="center"/>
          </w:tcPr>
          <w:p w14:paraId="15E6A078"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4BA6CD7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592659E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w:t>
            </w:r>
          </w:p>
        </w:tc>
        <w:tc>
          <w:tcPr>
            <w:tcW w:w="2970" w:type="dxa"/>
            <w:vAlign w:val="center"/>
          </w:tcPr>
          <w:p w14:paraId="2F54BC4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6C4D5510" w14:textId="77777777" w:rsidTr="00874A32">
        <w:trPr>
          <w:jc w:val="center"/>
        </w:trPr>
        <w:tc>
          <w:tcPr>
            <w:tcW w:w="1165" w:type="dxa"/>
            <w:vMerge w:val="restart"/>
            <w:vAlign w:val="center"/>
          </w:tcPr>
          <w:p w14:paraId="10E1EFA6"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n38</w:t>
            </w:r>
            <w:r w:rsidRPr="00874A32">
              <w:rPr>
                <w:rFonts w:ascii="Arial" w:hAnsi="Arial" w:cs="Arial"/>
                <w:sz w:val="18"/>
                <w:szCs w:val="18"/>
                <w:vertAlign w:val="superscript"/>
                <w:lang w:eastAsia="zh-TW"/>
              </w:rPr>
              <w:t>1</w:t>
            </w:r>
          </w:p>
        </w:tc>
        <w:tc>
          <w:tcPr>
            <w:tcW w:w="810" w:type="dxa"/>
            <w:vAlign w:val="center"/>
          </w:tcPr>
          <w:p w14:paraId="46B363A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6B021DC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5, 10, 15, 20, 25, 30, 40</w:t>
            </w:r>
          </w:p>
        </w:tc>
        <w:tc>
          <w:tcPr>
            <w:tcW w:w="2970" w:type="dxa"/>
            <w:vAlign w:val="center"/>
          </w:tcPr>
          <w:p w14:paraId="4B3C887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7526C20C" w14:textId="77777777" w:rsidTr="00874A32">
        <w:trPr>
          <w:jc w:val="center"/>
        </w:trPr>
        <w:tc>
          <w:tcPr>
            <w:tcW w:w="1165" w:type="dxa"/>
            <w:vMerge/>
            <w:vAlign w:val="center"/>
          </w:tcPr>
          <w:p w14:paraId="6DC53A59"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425C6C2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6EAD1B4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970" w:type="dxa"/>
            <w:vAlign w:val="center"/>
          </w:tcPr>
          <w:p w14:paraId="01FD801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645E2BD4" w14:textId="77777777" w:rsidTr="00874A32">
        <w:trPr>
          <w:jc w:val="center"/>
        </w:trPr>
        <w:tc>
          <w:tcPr>
            <w:tcW w:w="1165" w:type="dxa"/>
            <w:vMerge/>
            <w:vAlign w:val="center"/>
          </w:tcPr>
          <w:p w14:paraId="6AEF3734"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7625A59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1D4DD09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970" w:type="dxa"/>
            <w:vAlign w:val="center"/>
          </w:tcPr>
          <w:p w14:paraId="4D48291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59EF7256" w14:textId="77777777" w:rsidTr="00874A32">
        <w:trPr>
          <w:jc w:val="center"/>
        </w:trPr>
        <w:tc>
          <w:tcPr>
            <w:tcW w:w="1165" w:type="dxa"/>
            <w:vMerge w:val="restart"/>
            <w:vAlign w:val="center"/>
          </w:tcPr>
          <w:p w14:paraId="0BC44C3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n39</w:t>
            </w:r>
          </w:p>
        </w:tc>
        <w:tc>
          <w:tcPr>
            <w:tcW w:w="810" w:type="dxa"/>
            <w:vAlign w:val="center"/>
          </w:tcPr>
          <w:p w14:paraId="04ADB36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16C837D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5, 10, 15, 20, 25, 30, 40</w:t>
            </w:r>
          </w:p>
        </w:tc>
        <w:tc>
          <w:tcPr>
            <w:tcW w:w="2970" w:type="dxa"/>
            <w:vAlign w:val="center"/>
          </w:tcPr>
          <w:p w14:paraId="1A12AFD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262CEBE4" w14:textId="77777777" w:rsidTr="00874A32">
        <w:trPr>
          <w:jc w:val="center"/>
        </w:trPr>
        <w:tc>
          <w:tcPr>
            <w:tcW w:w="1165" w:type="dxa"/>
            <w:vMerge/>
            <w:vAlign w:val="center"/>
          </w:tcPr>
          <w:p w14:paraId="52023AC9"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3A96204A"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2C61869C"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970" w:type="dxa"/>
            <w:vAlign w:val="center"/>
          </w:tcPr>
          <w:p w14:paraId="3475CC5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01D5F2F7" w14:textId="77777777" w:rsidTr="00874A32">
        <w:trPr>
          <w:jc w:val="center"/>
        </w:trPr>
        <w:tc>
          <w:tcPr>
            <w:tcW w:w="1165" w:type="dxa"/>
            <w:vMerge/>
            <w:vAlign w:val="center"/>
          </w:tcPr>
          <w:p w14:paraId="24624BD8"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6A0451EB"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42C783E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970" w:type="dxa"/>
            <w:vAlign w:val="center"/>
          </w:tcPr>
          <w:p w14:paraId="7B1C257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252F7A9C" w14:textId="77777777" w:rsidTr="00874A32">
        <w:trPr>
          <w:jc w:val="center"/>
        </w:trPr>
        <w:tc>
          <w:tcPr>
            <w:tcW w:w="1165" w:type="dxa"/>
            <w:vMerge w:val="restart"/>
            <w:vAlign w:val="center"/>
          </w:tcPr>
          <w:p w14:paraId="07D6B22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n40</w:t>
            </w:r>
          </w:p>
        </w:tc>
        <w:tc>
          <w:tcPr>
            <w:tcW w:w="810" w:type="dxa"/>
            <w:vAlign w:val="center"/>
          </w:tcPr>
          <w:p w14:paraId="527CE2B3"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1C11D2C6"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5, 10, 15, 20, 25, 30, 40, 50</w:t>
            </w:r>
          </w:p>
        </w:tc>
        <w:tc>
          <w:tcPr>
            <w:tcW w:w="2970" w:type="dxa"/>
            <w:vAlign w:val="center"/>
          </w:tcPr>
          <w:p w14:paraId="72CFB3B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57F6A8B7" w14:textId="77777777" w:rsidTr="00874A32">
        <w:trPr>
          <w:jc w:val="center"/>
        </w:trPr>
        <w:tc>
          <w:tcPr>
            <w:tcW w:w="1165" w:type="dxa"/>
            <w:vMerge/>
            <w:vAlign w:val="center"/>
          </w:tcPr>
          <w:p w14:paraId="297F6C71"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1870069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1CBA8D8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10, 15, 20, 25, 30, 40, 50, 60, 80</w:t>
            </w:r>
          </w:p>
        </w:tc>
        <w:tc>
          <w:tcPr>
            <w:tcW w:w="2970" w:type="dxa"/>
            <w:vAlign w:val="center"/>
          </w:tcPr>
          <w:p w14:paraId="3BD43B6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503ADD2A" w14:textId="77777777" w:rsidTr="00874A32">
        <w:trPr>
          <w:jc w:val="center"/>
        </w:trPr>
        <w:tc>
          <w:tcPr>
            <w:tcW w:w="1165" w:type="dxa"/>
            <w:vMerge/>
            <w:vAlign w:val="center"/>
          </w:tcPr>
          <w:p w14:paraId="2CB36254"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78CFEEE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5C0E061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10, 15, 20, 25, 30, 40, 50, 60, 80</w:t>
            </w:r>
          </w:p>
        </w:tc>
        <w:tc>
          <w:tcPr>
            <w:tcW w:w="2970" w:type="dxa"/>
            <w:vAlign w:val="center"/>
          </w:tcPr>
          <w:p w14:paraId="210B795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3B7085CD" w14:textId="77777777" w:rsidTr="00874A32">
        <w:trPr>
          <w:jc w:val="center"/>
        </w:trPr>
        <w:tc>
          <w:tcPr>
            <w:tcW w:w="1165" w:type="dxa"/>
            <w:vMerge w:val="restart"/>
            <w:vAlign w:val="center"/>
          </w:tcPr>
          <w:p w14:paraId="7D4376E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n41</w:t>
            </w:r>
            <w:r w:rsidRPr="00874A32">
              <w:rPr>
                <w:rFonts w:ascii="Arial" w:hAnsi="Arial" w:cs="Arial"/>
                <w:sz w:val="18"/>
                <w:szCs w:val="18"/>
                <w:vertAlign w:val="superscript"/>
                <w:lang w:eastAsia="zh-TW"/>
              </w:rPr>
              <w:t>1</w:t>
            </w:r>
          </w:p>
        </w:tc>
        <w:tc>
          <w:tcPr>
            <w:tcW w:w="810" w:type="dxa"/>
            <w:vAlign w:val="center"/>
          </w:tcPr>
          <w:p w14:paraId="2036B77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6E2A4299"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10, 15, 20, 30, 40, 50</w:t>
            </w:r>
          </w:p>
        </w:tc>
        <w:tc>
          <w:tcPr>
            <w:tcW w:w="2970" w:type="dxa"/>
            <w:vAlign w:val="center"/>
          </w:tcPr>
          <w:p w14:paraId="6649E203"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r>
      <w:tr w:rsidR="00874A32" w:rsidRPr="00874A32" w14:paraId="5859B4CB" w14:textId="77777777" w:rsidTr="00874A32">
        <w:trPr>
          <w:jc w:val="center"/>
        </w:trPr>
        <w:tc>
          <w:tcPr>
            <w:tcW w:w="1165" w:type="dxa"/>
            <w:vMerge/>
            <w:vAlign w:val="center"/>
          </w:tcPr>
          <w:p w14:paraId="66C9D4D9"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67F77EB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1CC441CA"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10, 15, 20, 30, 40, 50, 60, 70, 80, 90, 100</w:t>
            </w:r>
          </w:p>
        </w:tc>
        <w:tc>
          <w:tcPr>
            <w:tcW w:w="2970" w:type="dxa"/>
            <w:vAlign w:val="center"/>
          </w:tcPr>
          <w:p w14:paraId="301CB50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4564AB22" w14:textId="77777777" w:rsidTr="00874A32">
        <w:trPr>
          <w:jc w:val="center"/>
        </w:trPr>
        <w:tc>
          <w:tcPr>
            <w:tcW w:w="1165" w:type="dxa"/>
            <w:vMerge/>
            <w:vAlign w:val="center"/>
          </w:tcPr>
          <w:p w14:paraId="0479B521"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4C265D3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76D424C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10, 15, 20, 30, 40, 50, 60, 70, 80, 90, 100</w:t>
            </w:r>
          </w:p>
        </w:tc>
        <w:tc>
          <w:tcPr>
            <w:tcW w:w="2970" w:type="dxa"/>
            <w:vAlign w:val="center"/>
          </w:tcPr>
          <w:p w14:paraId="4394FAC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1D2EB9F2" w14:textId="77777777" w:rsidTr="00874A32">
        <w:trPr>
          <w:jc w:val="center"/>
        </w:trPr>
        <w:tc>
          <w:tcPr>
            <w:tcW w:w="1165" w:type="dxa"/>
            <w:vMerge w:val="restart"/>
            <w:vAlign w:val="center"/>
          </w:tcPr>
          <w:p w14:paraId="42061C3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n48</w:t>
            </w:r>
            <w:r w:rsidRPr="00874A32">
              <w:rPr>
                <w:rFonts w:ascii="Arial" w:hAnsi="Arial" w:cs="Arial"/>
                <w:sz w:val="18"/>
                <w:szCs w:val="18"/>
                <w:vertAlign w:val="superscript"/>
                <w:lang w:eastAsia="zh-TW"/>
              </w:rPr>
              <w:t>1</w:t>
            </w:r>
          </w:p>
        </w:tc>
        <w:tc>
          <w:tcPr>
            <w:tcW w:w="810" w:type="dxa"/>
            <w:vAlign w:val="center"/>
          </w:tcPr>
          <w:p w14:paraId="7F74E37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42470746"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p>
        </w:tc>
        <w:tc>
          <w:tcPr>
            <w:tcW w:w="2970" w:type="dxa"/>
            <w:vAlign w:val="center"/>
          </w:tcPr>
          <w:p w14:paraId="39EEE75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275B3B7D" w14:textId="77777777" w:rsidTr="00874A32">
        <w:trPr>
          <w:jc w:val="center"/>
        </w:trPr>
        <w:tc>
          <w:tcPr>
            <w:tcW w:w="1165" w:type="dxa"/>
            <w:vMerge/>
            <w:vAlign w:val="center"/>
          </w:tcPr>
          <w:p w14:paraId="24A0469E"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33C1DCB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2F3E011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p>
        </w:tc>
        <w:tc>
          <w:tcPr>
            <w:tcW w:w="2970" w:type="dxa"/>
            <w:vAlign w:val="center"/>
          </w:tcPr>
          <w:p w14:paraId="78BDE08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2F1DC745" w14:textId="77777777" w:rsidTr="00874A32">
        <w:trPr>
          <w:jc w:val="center"/>
        </w:trPr>
        <w:tc>
          <w:tcPr>
            <w:tcW w:w="1165" w:type="dxa"/>
            <w:vMerge/>
            <w:vAlign w:val="center"/>
          </w:tcPr>
          <w:p w14:paraId="7205F6E9"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69DE33F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0C7B829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p>
        </w:tc>
        <w:tc>
          <w:tcPr>
            <w:tcW w:w="2970" w:type="dxa"/>
            <w:vAlign w:val="center"/>
          </w:tcPr>
          <w:p w14:paraId="794D8CC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242112AC" w14:textId="77777777" w:rsidTr="00874A32">
        <w:trPr>
          <w:jc w:val="center"/>
        </w:trPr>
        <w:tc>
          <w:tcPr>
            <w:tcW w:w="1165" w:type="dxa"/>
            <w:vMerge w:val="restart"/>
            <w:vAlign w:val="center"/>
          </w:tcPr>
          <w:p w14:paraId="24725EFC"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n50</w:t>
            </w:r>
          </w:p>
        </w:tc>
        <w:tc>
          <w:tcPr>
            <w:tcW w:w="810" w:type="dxa"/>
            <w:vAlign w:val="center"/>
          </w:tcPr>
          <w:p w14:paraId="52B2B6D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2D1E743C"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5, 10, 15, 20, 30, 40, 50</w:t>
            </w:r>
          </w:p>
        </w:tc>
        <w:tc>
          <w:tcPr>
            <w:tcW w:w="2970" w:type="dxa"/>
            <w:vAlign w:val="center"/>
          </w:tcPr>
          <w:p w14:paraId="045DF8D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4B244573" w14:textId="77777777" w:rsidTr="00874A32">
        <w:trPr>
          <w:jc w:val="center"/>
        </w:trPr>
        <w:tc>
          <w:tcPr>
            <w:tcW w:w="1165" w:type="dxa"/>
            <w:vMerge/>
            <w:vAlign w:val="center"/>
          </w:tcPr>
          <w:p w14:paraId="23D628E7"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69EBE64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19EE331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10, 15, 20, 30, 40, 50, 60, 80</w:t>
            </w:r>
          </w:p>
        </w:tc>
        <w:tc>
          <w:tcPr>
            <w:tcW w:w="2970" w:type="dxa"/>
            <w:vAlign w:val="center"/>
          </w:tcPr>
          <w:p w14:paraId="622BF35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38531A2C" w14:textId="77777777" w:rsidTr="00874A32">
        <w:trPr>
          <w:jc w:val="center"/>
        </w:trPr>
        <w:tc>
          <w:tcPr>
            <w:tcW w:w="1165" w:type="dxa"/>
            <w:vMerge/>
            <w:vAlign w:val="center"/>
          </w:tcPr>
          <w:p w14:paraId="4989209F"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2CB5576B"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43E76DA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10, 15, 20, 30, 40, 50, 60, 80</w:t>
            </w:r>
          </w:p>
        </w:tc>
        <w:tc>
          <w:tcPr>
            <w:tcW w:w="2970" w:type="dxa"/>
            <w:vAlign w:val="center"/>
          </w:tcPr>
          <w:p w14:paraId="20675C7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1D9E19CB" w14:textId="77777777" w:rsidTr="00874A32">
        <w:trPr>
          <w:jc w:val="center"/>
        </w:trPr>
        <w:tc>
          <w:tcPr>
            <w:tcW w:w="1165" w:type="dxa"/>
            <w:vMerge w:val="restart"/>
            <w:vAlign w:val="center"/>
          </w:tcPr>
          <w:p w14:paraId="671FD4C3"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n51</w:t>
            </w:r>
          </w:p>
        </w:tc>
        <w:tc>
          <w:tcPr>
            <w:tcW w:w="810" w:type="dxa"/>
            <w:vAlign w:val="center"/>
          </w:tcPr>
          <w:p w14:paraId="4B32215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5D35108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w:t>
            </w:r>
          </w:p>
        </w:tc>
        <w:tc>
          <w:tcPr>
            <w:tcW w:w="2970" w:type="dxa"/>
            <w:vAlign w:val="center"/>
          </w:tcPr>
          <w:p w14:paraId="57C78DF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w:t>
            </w:r>
          </w:p>
        </w:tc>
      </w:tr>
      <w:tr w:rsidR="00874A32" w:rsidRPr="00874A32" w14:paraId="73B34F4B" w14:textId="77777777" w:rsidTr="00874A32">
        <w:trPr>
          <w:jc w:val="center"/>
        </w:trPr>
        <w:tc>
          <w:tcPr>
            <w:tcW w:w="1165" w:type="dxa"/>
            <w:vMerge/>
            <w:vAlign w:val="center"/>
          </w:tcPr>
          <w:p w14:paraId="55504B26"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045FD8C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6C0D352B" w14:textId="77777777" w:rsidR="00874A32" w:rsidRPr="00874A32" w:rsidRDefault="00874A32" w:rsidP="00874A32">
            <w:pPr>
              <w:spacing w:after="0"/>
              <w:jc w:val="center"/>
              <w:rPr>
                <w:rFonts w:ascii="Arial" w:hAnsi="Arial" w:cs="Arial"/>
                <w:sz w:val="18"/>
                <w:szCs w:val="18"/>
                <w:lang w:eastAsia="zh-TW"/>
              </w:rPr>
            </w:pPr>
          </w:p>
        </w:tc>
        <w:tc>
          <w:tcPr>
            <w:tcW w:w="2970" w:type="dxa"/>
            <w:vAlign w:val="center"/>
          </w:tcPr>
          <w:p w14:paraId="51BDA6C2" w14:textId="77777777" w:rsidR="00874A32" w:rsidRPr="00874A32" w:rsidRDefault="00874A32" w:rsidP="00874A32">
            <w:pPr>
              <w:spacing w:after="0"/>
              <w:jc w:val="center"/>
              <w:rPr>
                <w:rFonts w:ascii="Arial" w:hAnsi="Arial" w:cs="Arial"/>
                <w:sz w:val="18"/>
                <w:szCs w:val="18"/>
                <w:lang w:eastAsia="zh-TW"/>
              </w:rPr>
            </w:pPr>
          </w:p>
        </w:tc>
      </w:tr>
      <w:tr w:rsidR="00874A32" w:rsidRPr="00874A32" w14:paraId="039C3C35" w14:textId="77777777" w:rsidTr="00874A32">
        <w:trPr>
          <w:jc w:val="center"/>
        </w:trPr>
        <w:tc>
          <w:tcPr>
            <w:tcW w:w="1165" w:type="dxa"/>
            <w:vMerge/>
            <w:vAlign w:val="center"/>
          </w:tcPr>
          <w:p w14:paraId="40F5E2E3"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340DF50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167D1FB3" w14:textId="77777777" w:rsidR="00874A32" w:rsidRPr="00874A32" w:rsidRDefault="00874A32" w:rsidP="00874A32">
            <w:pPr>
              <w:spacing w:after="0"/>
              <w:jc w:val="center"/>
              <w:rPr>
                <w:rFonts w:ascii="Arial" w:hAnsi="Arial" w:cs="Arial"/>
                <w:sz w:val="18"/>
                <w:szCs w:val="18"/>
                <w:lang w:eastAsia="zh-TW"/>
              </w:rPr>
            </w:pPr>
          </w:p>
        </w:tc>
        <w:tc>
          <w:tcPr>
            <w:tcW w:w="2970" w:type="dxa"/>
            <w:vAlign w:val="center"/>
          </w:tcPr>
          <w:p w14:paraId="5935E4ED" w14:textId="77777777" w:rsidR="00874A32" w:rsidRPr="00874A32" w:rsidRDefault="00874A32" w:rsidP="00874A32">
            <w:pPr>
              <w:spacing w:after="0"/>
              <w:jc w:val="center"/>
              <w:rPr>
                <w:rFonts w:ascii="Arial" w:hAnsi="Arial" w:cs="Arial"/>
                <w:sz w:val="18"/>
                <w:szCs w:val="18"/>
                <w:lang w:eastAsia="zh-TW"/>
              </w:rPr>
            </w:pPr>
          </w:p>
        </w:tc>
      </w:tr>
      <w:tr w:rsidR="00874A32" w:rsidRPr="00874A32" w14:paraId="097F1E40" w14:textId="77777777" w:rsidTr="00874A32">
        <w:trPr>
          <w:jc w:val="center"/>
        </w:trPr>
        <w:tc>
          <w:tcPr>
            <w:tcW w:w="1165" w:type="dxa"/>
            <w:vMerge w:val="restart"/>
            <w:vAlign w:val="center"/>
          </w:tcPr>
          <w:p w14:paraId="1BBE642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n53</w:t>
            </w:r>
          </w:p>
        </w:tc>
        <w:tc>
          <w:tcPr>
            <w:tcW w:w="810" w:type="dxa"/>
            <w:vAlign w:val="center"/>
          </w:tcPr>
          <w:p w14:paraId="72149D5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1BE4A11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5, 10</w:t>
            </w:r>
          </w:p>
        </w:tc>
        <w:tc>
          <w:tcPr>
            <w:tcW w:w="2970" w:type="dxa"/>
            <w:vAlign w:val="center"/>
          </w:tcPr>
          <w:p w14:paraId="2D03E54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r>
      <w:tr w:rsidR="00874A32" w:rsidRPr="00874A32" w14:paraId="23B9AC00" w14:textId="77777777" w:rsidTr="00874A32">
        <w:trPr>
          <w:jc w:val="center"/>
        </w:trPr>
        <w:tc>
          <w:tcPr>
            <w:tcW w:w="1165" w:type="dxa"/>
            <w:vMerge/>
            <w:vAlign w:val="center"/>
          </w:tcPr>
          <w:p w14:paraId="6CB827BB"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6FD930C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7A307E2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w:t>
            </w:r>
          </w:p>
        </w:tc>
        <w:tc>
          <w:tcPr>
            <w:tcW w:w="2970" w:type="dxa"/>
            <w:vAlign w:val="center"/>
          </w:tcPr>
          <w:p w14:paraId="3165A6B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-97.1</w:t>
            </w:r>
          </w:p>
        </w:tc>
      </w:tr>
      <w:tr w:rsidR="00874A32" w:rsidRPr="00874A32" w14:paraId="390D135B" w14:textId="77777777" w:rsidTr="00874A32">
        <w:trPr>
          <w:jc w:val="center"/>
        </w:trPr>
        <w:tc>
          <w:tcPr>
            <w:tcW w:w="1165" w:type="dxa"/>
            <w:vMerge/>
            <w:vAlign w:val="center"/>
          </w:tcPr>
          <w:p w14:paraId="25083699"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472340B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2E76314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w:t>
            </w:r>
          </w:p>
        </w:tc>
        <w:tc>
          <w:tcPr>
            <w:tcW w:w="2970" w:type="dxa"/>
            <w:vAlign w:val="center"/>
          </w:tcPr>
          <w:p w14:paraId="074D3C4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-97.5</w:t>
            </w:r>
          </w:p>
        </w:tc>
      </w:tr>
      <w:tr w:rsidR="00874A32" w:rsidRPr="00874A32" w14:paraId="3D9FB448" w14:textId="77777777" w:rsidTr="00874A32">
        <w:trPr>
          <w:jc w:val="center"/>
        </w:trPr>
        <w:tc>
          <w:tcPr>
            <w:tcW w:w="1165" w:type="dxa"/>
            <w:vMerge w:val="restart"/>
            <w:vAlign w:val="center"/>
          </w:tcPr>
          <w:p w14:paraId="45AC551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p>
        </w:tc>
        <w:tc>
          <w:tcPr>
            <w:tcW w:w="810" w:type="dxa"/>
            <w:vAlign w:val="center"/>
          </w:tcPr>
          <w:p w14:paraId="7F4819D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0C13E41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w:t>
            </w:r>
          </w:p>
        </w:tc>
        <w:tc>
          <w:tcPr>
            <w:tcW w:w="2970" w:type="dxa"/>
            <w:vAlign w:val="center"/>
          </w:tcPr>
          <w:p w14:paraId="7222D704"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r>
      <w:tr w:rsidR="00874A32" w:rsidRPr="00874A32" w14:paraId="4853F4BE" w14:textId="77777777" w:rsidTr="00874A32">
        <w:trPr>
          <w:jc w:val="center"/>
        </w:trPr>
        <w:tc>
          <w:tcPr>
            <w:tcW w:w="1165" w:type="dxa"/>
            <w:vMerge/>
            <w:vAlign w:val="center"/>
          </w:tcPr>
          <w:p w14:paraId="32D40380"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0A971B12"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61F645A6"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970" w:type="dxa"/>
            <w:vAlign w:val="center"/>
          </w:tcPr>
          <w:p w14:paraId="3FDACF6A"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1B16B7AA" w14:textId="77777777" w:rsidTr="00874A32">
        <w:trPr>
          <w:jc w:val="center"/>
        </w:trPr>
        <w:tc>
          <w:tcPr>
            <w:tcW w:w="1165" w:type="dxa"/>
            <w:vMerge/>
            <w:vAlign w:val="center"/>
          </w:tcPr>
          <w:p w14:paraId="57E0F1B1"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6BA4F6E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329FFEF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970" w:type="dxa"/>
            <w:vAlign w:val="center"/>
          </w:tcPr>
          <w:p w14:paraId="3F0417E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758AF9C8" w14:textId="77777777" w:rsidTr="00874A32">
        <w:trPr>
          <w:jc w:val="center"/>
        </w:trPr>
        <w:tc>
          <w:tcPr>
            <w:tcW w:w="1165" w:type="dxa"/>
            <w:vMerge w:val="restart"/>
            <w:vAlign w:val="center"/>
          </w:tcPr>
          <w:p w14:paraId="5190C30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n78</w:t>
            </w:r>
            <w:r w:rsidRPr="00874A32">
              <w:rPr>
                <w:rFonts w:ascii="Arial" w:hAnsi="Arial" w:cs="Arial"/>
                <w:sz w:val="18"/>
                <w:szCs w:val="18"/>
                <w:vertAlign w:val="superscript"/>
                <w:lang w:eastAsia="zh-TW"/>
              </w:rPr>
              <w:t>1</w:t>
            </w:r>
          </w:p>
        </w:tc>
        <w:tc>
          <w:tcPr>
            <w:tcW w:w="810" w:type="dxa"/>
            <w:vAlign w:val="center"/>
          </w:tcPr>
          <w:p w14:paraId="3997E92C"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13D904D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w:t>
            </w:r>
          </w:p>
        </w:tc>
        <w:tc>
          <w:tcPr>
            <w:tcW w:w="2970" w:type="dxa"/>
            <w:vAlign w:val="center"/>
          </w:tcPr>
          <w:p w14:paraId="079B8D5E"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r>
      <w:tr w:rsidR="00874A32" w:rsidRPr="00874A32" w14:paraId="3CDE8D10" w14:textId="77777777" w:rsidTr="00874A32">
        <w:trPr>
          <w:jc w:val="center"/>
        </w:trPr>
        <w:tc>
          <w:tcPr>
            <w:tcW w:w="1165" w:type="dxa"/>
            <w:vMerge/>
            <w:vAlign w:val="center"/>
          </w:tcPr>
          <w:p w14:paraId="6F9D550E"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01D4ED6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60A450D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970" w:type="dxa"/>
            <w:vAlign w:val="center"/>
          </w:tcPr>
          <w:p w14:paraId="1ABF6DA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r>
      <w:tr w:rsidR="00874A32" w:rsidRPr="00874A32" w14:paraId="012F00E3" w14:textId="77777777" w:rsidTr="00874A32">
        <w:trPr>
          <w:jc w:val="center"/>
        </w:trPr>
        <w:tc>
          <w:tcPr>
            <w:tcW w:w="1165" w:type="dxa"/>
            <w:vMerge/>
            <w:vAlign w:val="center"/>
          </w:tcPr>
          <w:p w14:paraId="40D68025"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7FFEE36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7066F00F"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970" w:type="dxa"/>
            <w:vAlign w:val="center"/>
          </w:tcPr>
          <w:p w14:paraId="38146337"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r>
      <w:tr w:rsidR="00874A32" w:rsidRPr="00874A32" w14:paraId="6B04AAB6" w14:textId="77777777" w:rsidTr="00874A32">
        <w:trPr>
          <w:jc w:val="center"/>
        </w:trPr>
        <w:tc>
          <w:tcPr>
            <w:tcW w:w="1165" w:type="dxa"/>
            <w:vMerge w:val="restart"/>
            <w:vAlign w:val="center"/>
          </w:tcPr>
          <w:p w14:paraId="0341B805"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n79</w:t>
            </w:r>
            <w:r w:rsidRPr="00874A32">
              <w:rPr>
                <w:rFonts w:ascii="Arial" w:hAnsi="Arial" w:cs="Arial"/>
                <w:sz w:val="18"/>
                <w:szCs w:val="18"/>
                <w:vertAlign w:val="superscript"/>
                <w:lang w:eastAsia="zh-TW"/>
              </w:rPr>
              <w:t>1</w:t>
            </w:r>
          </w:p>
        </w:tc>
        <w:tc>
          <w:tcPr>
            <w:tcW w:w="810" w:type="dxa"/>
            <w:vAlign w:val="center"/>
          </w:tcPr>
          <w:p w14:paraId="0B3D4A19"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4050" w:type="dxa"/>
            <w:vAlign w:val="center"/>
          </w:tcPr>
          <w:p w14:paraId="49505B7C"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40, 50</w:t>
            </w:r>
          </w:p>
        </w:tc>
        <w:tc>
          <w:tcPr>
            <w:tcW w:w="2970" w:type="dxa"/>
            <w:vAlign w:val="center"/>
          </w:tcPr>
          <w:p w14:paraId="2AD290AB"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p>
        </w:tc>
      </w:tr>
      <w:tr w:rsidR="00874A32" w:rsidRPr="00874A32" w14:paraId="4508E9F7" w14:textId="77777777" w:rsidTr="00874A32">
        <w:trPr>
          <w:jc w:val="center"/>
        </w:trPr>
        <w:tc>
          <w:tcPr>
            <w:tcW w:w="1165" w:type="dxa"/>
            <w:vMerge/>
            <w:vAlign w:val="center"/>
          </w:tcPr>
          <w:p w14:paraId="2D1609F8"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418940B1"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4050" w:type="dxa"/>
            <w:vAlign w:val="center"/>
          </w:tcPr>
          <w:p w14:paraId="498398B9"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40, 50, 60, 80, 100</w:t>
            </w:r>
          </w:p>
        </w:tc>
        <w:tc>
          <w:tcPr>
            <w:tcW w:w="2970" w:type="dxa"/>
            <w:vAlign w:val="center"/>
          </w:tcPr>
          <w:p w14:paraId="5886C38D"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p>
        </w:tc>
      </w:tr>
      <w:tr w:rsidR="00874A32" w:rsidRPr="00874A32" w14:paraId="5289CBC7" w14:textId="77777777" w:rsidTr="00874A32">
        <w:trPr>
          <w:jc w:val="center"/>
        </w:trPr>
        <w:tc>
          <w:tcPr>
            <w:tcW w:w="1165" w:type="dxa"/>
            <w:vMerge/>
            <w:vAlign w:val="center"/>
          </w:tcPr>
          <w:p w14:paraId="0204783C" w14:textId="77777777" w:rsidR="00874A32" w:rsidRPr="00874A32" w:rsidRDefault="00874A32" w:rsidP="00874A32">
            <w:pPr>
              <w:spacing w:after="0"/>
              <w:jc w:val="center"/>
              <w:rPr>
                <w:rFonts w:ascii="Arial" w:hAnsi="Arial" w:cs="Arial"/>
                <w:sz w:val="18"/>
                <w:szCs w:val="18"/>
                <w:lang w:eastAsia="zh-TW"/>
              </w:rPr>
            </w:pPr>
          </w:p>
        </w:tc>
        <w:tc>
          <w:tcPr>
            <w:tcW w:w="810" w:type="dxa"/>
            <w:vAlign w:val="center"/>
          </w:tcPr>
          <w:p w14:paraId="00853E90"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4050" w:type="dxa"/>
            <w:vAlign w:val="center"/>
          </w:tcPr>
          <w:p w14:paraId="12BDC69A"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40, 50, 60, 80, 100</w:t>
            </w:r>
          </w:p>
        </w:tc>
        <w:tc>
          <w:tcPr>
            <w:tcW w:w="2970" w:type="dxa"/>
            <w:vAlign w:val="center"/>
          </w:tcPr>
          <w:p w14:paraId="1578B378" w14:textId="77777777" w:rsidR="00874A32" w:rsidRPr="00874A32" w:rsidRDefault="00874A32" w:rsidP="00874A32">
            <w:pPr>
              <w:spacing w:after="0"/>
              <w:jc w:val="center"/>
              <w:rPr>
                <w:rFonts w:ascii="Arial" w:hAnsi="Arial" w:cs="Arial"/>
                <w:sz w:val="18"/>
                <w:szCs w:val="18"/>
                <w:lang w:eastAsia="zh-TW"/>
              </w:rPr>
            </w:pPr>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p>
        </w:tc>
      </w:tr>
      <w:tr w:rsidR="00874A32" w:rsidRPr="00874A32" w14:paraId="4A878585" w14:textId="77777777" w:rsidTr="00874A32">
        <w:trPr>
          <w:jc w:val="center"/>
        </w:trPr>
        <w:tc>
          <w:tcPr>
            <w:tcW w:w="8995" w:type="dxa"/>
            <w:gridSpan w:val="4"/>
          </w:tcPr>
          <w:p w14:paraId="0B5B84BE"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1:</w:t>
            </w:r>
            <w:r w:rsidRPr="00874A32">
              <w:rPr>
                <w:rFonts w:ascii="Arial" w:hAnsi="Arial"/>
                <w:sz w:val="18"/>
              </w:rPr>
              <w:tab/>
              <w:t>Four Rx antenna ports shall be the baseline for this operating band except for two Rx vehicular UE.</w:t>
            </w:r>
          </w:p>
          <w:p w14:paraId="510024D8"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p>
          <w:p w14:paraId="0D9258AD"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3:</w:t>
            </w:r>
            <w:r w:rsidRPr="00874A32">
              <w:rPr>
                <w:rFonts w:ascii="Arial" w:hAnsi="Arial"/>
                <w:sz w:val="18"/>
              </w:rPr>
              <w:tab/>
              <w:t>Void</w:t>
            </w:r>
          </w:p>
          <w:p w14:paraId="42608F08"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4:</w:t>
            </w:r>
            <w:r w:rsidRPr="00874A32">
              <w:rPr>
                <w:rFonts w:ascii="Arial" w:hAnsi="Arial"/>
                <w:sz w:val="18"/>
              </w:rPr>
              <w:tab/>
              <w:t>The requirement is modified by -0.5 dB when the assigned UE channel bandwidth is confined within 3300 - 3800 MHz.</w:t>
            </w:r>
          </w:p>
          <w:p w14:paraId="0D5C09DD"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5:</w:t>
            </w:r>
            <w:r w:rsidRPr="00874A32">
              <w:rPr>
                <w:rFonts w:ascii="Arial" w:hAnsi="Arial"/>
                <w:sz w:val="18"/>
              </w:rPr>
              <w:tab/>
              <w:t>For these bandwidths, the minimum requirements are restricted to operation when carrier is configured as a downlink carrier part of CA configuration.</w:t>
            </w:r>
          </w:p>
          <w:p w14:paraId="1EF3229A"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6:</w:t>
            </w:r>
            <w:r w:rsidRPr="00874A32">
              <w:rPr>
                <w:rFonts w:ascii="Arial" w:hAnsi="Arial"/>
                <w:sz w:val="18"/>
              </w:rPr>
              <w:tab/>
              <w:t>Void</w:t>
            </w:r>
          </w:p>
          <w:p w14:paraId="70833413"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7:</w:t>
            </w:r>
            <w:r w:rsidRPr="00874A32">
              <w:rPr>
                <w:rFonts w:ascii="Arial" w:hAnsi="Arial"/>
                <w:sz w:val="18"/>
              </w:rPr>
              <w:tab/>
              <w:t>Void</w:t>
            </w:r>
          </w:p>
          <w:p w14:paraId="7471BDB4" w14:textId="77777777" w:rsidR="00874A32" w:rsidRPr="00874A32" w:rsidRDefault="00874A32" w:rsidP="00874A32">
            <w:pPr>
              <w:keepLines/>
              <w:spacing w:after="0"/>
              <w:ind w:left="851" w:hanging="851"/>
              <w:rPr>
                <w:rFonts w:ascii="Arial" w:hAnsi="Arial"/>
                <w:sz w:val="18"/>
              </w:rPr>
            </w:pPr>
            <w:r w:rsidRPr="00874A32">
              <w:rPr>
                <w:rFonts w:ascii="Arial" w:hAnsi="Arial"/>
                <w:sz w:val="18"/>
              </w:rPr>
              <w:t>NOTE 8:</w:t>
            </w:r>
            <w:r w:rsidRPr="00874A32">
              <w:rPr>
                <w:rFonts w:ascii="Arial" w:hAnsi="Arial"/>
                <w:sz w:val="18"/>
              </w:rPr>
              <w:tab/>
              <w:t>The REFSENS value is rounded to the nearest number down to one decimal point.</w:t>
            </w:r>
          </w:p>
        </w:tc>
      </w:tr>
    </w:tbl>
    <w:p w14:paraId="21550A32" w14:textId="4C1A2525" w:rsidR="00C2036A" w:rsidRDefault="00C2036A" w:rsidP="002F4933">
      <w:pPr>
        <w:spacing w:after="0"/>
        <w:jc w:val="both"/>
        <w:rPr>
          <w:rFonts w:ascii="Arial" w:hAnsi="Arial" w:cs="Arial"/>
        </w:rPr>
      </w:pPr>
    </w:p>
    <w:p w14:paraId="3CEFB1E4" w14:textId="6F0C0539" w:rsidR="002F4933" w:rsidRDefault="002F4933" w:rsidP="00874A32">
      <w:pPr>
        <w:spacing w:after="120"/>
        <w:jc w:val="center"/>
        <w:rPr>
          <w:rFonts w:ascii="Arial" w:hAnsi="Arial" w:cs="Arial"/>
        </w:rPr>
      </w:pPr>
      <w:r>
        <w:rPr>
          <w:rFonts w:ascii="Arial" w:hAnsi="Arial" w:cs="Arial"/>
          <w:b/>
        </w:rPr>
        <w:t>Table 2-</w:t>
      </w:r>
      <w:r w:rsidR="00874A32">
        <w:rPr>
          <w:rFonts w:ascii="Arial" w:hAnsi="Arial" w:cs="Arial"/>
          <w:b/>
        </w:rPr>
        <w:t>2</w:t>
      </w:r>
      <w:r>
        <w:rPr>
          <w:rFonts w:ascii="Arial" w:hAnsi="Arial" w:cs="Arial"/>
          <w:b/>
        </w:rPr>
        <w:t xml:space="preserve"> </w:t>
      </w:r>
      <w:r w:rsidR="003F1DE5">
        <w:rPr>
          <w:rFonts w:ascii="Arial" w:hAnsi="Arial" w:cs="Arial"/>
          <w:b/>
        </w:rPr>
        <w:t xml:space="preserve">Proposed </w:t>
      </w:r>
      <w:r w:rsidR="00874A32">
        <w:rPr>
          <w:rFonts w:ascii="Arial" w:hAnsi="Arial" w:cs="Arial"/>
          <w:b/>
        </w:rPr>
        <w:t>REFSENS table for FR1 TDD bands</w:t>
      </w:r>
    </w:p>
    <w:p w14:paraId="0800D4D7" w14:textId="78AC42B1" w:rsidR="002D3298" w:rsidRDefault="002D3298" w:rsidP="002D3298">
      <w:pPr>
        <w:spacing w:after="0"/>
        <w:jc w:val="center"/>
        <w:rPr>
          <w:rFonts w:ascii="Arial" w:hAnsi="Arial" w:cs="Arial"/>
          <w:b/>
        </w:rPr>
      </w:pPr>
    </w:p>
    <w:p w14:paraId="4035F364" w14:textId="6A997830" w:rsidR="004E2762" w:rsidRPr="004E2762" w:rsidRDefault="004E2762" w:rsidP="004E2762">
      <w:pPr>
        <w:spacing w:after="120"/>
        <w:jc w:val="both"/>
        <w:rPr>
          <w:rFonts w:ascii="Arial" w:hAnsi="Arial" w:cs="Arial"/>
          <w:bCs/>
          <w:i/>
          <w:iCs/>
        </w:rPr>
      </w:pPr>
      <w:r w:rsidRPr="004E2762">
        <w:rPr>
          <w:rFonts w:ascii="Arial" w:hAnsi="Arial" w:cs="Arial"/>
          <w:b/>
          <w:i/>
          <w:iCs/>
        </w:rPr>
        <w:t>Proposal:</w:t>
      </w:r>
      <w:r>
        <w:rPr>
          <w:rFonts w:ascii="Arial" w:hAnsi="Arial" w:cs="Arial"/>
          <w:bCs/>
          <w:i/>
          <w:iCs/>
        </w:rPr>
        <w:t xml:space="preserve"> </w:t>
      </w:r>
      <w:r w:rsidR="00874A32">
        <w:rPr>
          <w:rFonts w:ascii="Arial" w:hAnsi="Arial" w:cs="Arial"/>
          <w:bCs/>
          <w:i/>
          <w:iCs/>
        </w:rPr>
        <w:t xml:space="preserve">FR1 REFSENS requirements table is revised to as shown </w:t>
      </w:r>
      <w:r w:rsidR="000950FA">
        <w:rPr>
          <w:rFonts w:ascii="Arial" w:hAnsi="Arial" w:cs="Arial"/>
          <w:bCs/>
          <w:i/>
          <w:iCs/>
        </w:rPr>
        <w:t xml:space="preserve">in </w:t>
      </w:r>
      <w:r w:rsidR="00874A32">
        <w:rPr>
          <w:rFonts w:ascii="Arial" w:hAnsi="Arial" w:cs="Arial"/>
          <w:bCs/>
          <w:i/>
          <w:iCs/>
        </w:rPr>
        <w:t>Table 2-1 and Table 2-2</w:t>
      </w:r>
      <w:r w:rsidR="000950FA">
        <w:rPr>
          <w:rFonts w:ascii="Arial" w:hAnsi="Arial" w:cs="Arial"/>
          <w:bCs/>
          <w:i/>
          <w:iCs/>
        </w:rPr>
        <w:t xml:space="preserve"> starting from Rel-17.</w:t>
      </w:r>
      <w:r>
        <w:rPr>
          <w:rFonts w:ascii="Arial" w:hAnsi="Arial" w:cs="Arial"/>
          <w:bCs/>
          <w:i/>
          <w:iCs/>
        </w:rPr>
        <w:t xml:space="preserve"> </w:t>
      </w:r>
    </w:p>
    <w:p w14:paraId="21AE2CAF" w14:textId="77777777" w:rsidR="004E2762" w:rsidRPr="004E2762" w:rsidRDefault="004E2762" w:rsidP="004E2762">
      <w:pPr>
        <w:spacing w:after="0"/>
        <w:jc w:val="both"/>
        <w:rPr>
          <w:rFonts w:ascii="Arial" w:hAnsi="Arial" w:cs="Arial"/>
          <w:bCs/>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03395EB5" w:rsidR="006D7B72" w:rsidRDefault="000950FA" w:rsidP="00C358C6">
      <w:pPr>
        <w:spacing w:after="120"/>
        <w:jc w:val="both"/>
        <w:rPr>
          <w:rFonts w:ascii="Arial" w:hAnsi="Arial" w:cs="Arial"/>
        </w:rPr>
      </w:pPr>
      <w:r>
        <w:rPr>
          <w:rFonts w:ascii="Arial" w:hAnsi="Arial" w:cs="Arial"/>
        </w:rPr>
        <w:t>In this contribution, we demonstrate how FR1 REFSENS table can be split and simplified and propose RAN4 to adopt this new REFSENS table format in TS 38.101-1 starting from Rel-17.</w:t>
      </w:r>
    </w:p>
    <w:p w14:paraId="43196713" w14:textId="3DD8123D" w:rsidR="009751F6" w:rsidRDefault="009751F6" w:rsidP="009751F6">
      <w:pPr>
        <w:spacing w:after="0"/>
        <w:jc w:val="both"/>
        <w:rPr>
          <w:rFonts w:ascii="Arial" w:hAnsi="Arial" w:cs="Arial"/>
        </w:rPr>
      </w:pPr>
    </w:p>
    <w:p w14:paraId="5A6DB325" w14:textId="6E13AF92" w:rsidR="004C7C52" w:rsidRPr="00874A32" w:rsidRDefault="004C7C52" w:rsidP="00874A32">
      <w:pPr>
        <w:spacing w:after="120"/>
        <w:jc w:val="both"/>
        <w:rPr>
          <w:rFonts w:ascii="Arial" w:hAnsi="Arial" w:cs="Arial"/>
          <w:bCs/>
          <w:i/>
          <w:iCs/>
        </w:rPr>
      </w:pPr>
      <w:r w:rsidRPr="004E2762">
        <w:rPr>
          <w:rFonts w:ascii="Arial" w:hAnsi="Arial" w:cs="Arial"/>
          <w:b/>
          <w:i/>
          <w:iCs/>
        </w:rPr>
        <w:t>Proposal:</w:t>
      </w:r>
      <w:r>
        <w:rPr>
          <w:rFonts w:ascii="Arial" w:hAnsi="Arial" w:cs="Arial"/>
          <w:bCs/>
          <w:i/>
          <w:iCs/>
        </w:rPr>
        <w:t xml:space="preserve"> </w:t>
      </w:r>
      <w:r w:rsidR="000950FA" w:rsidRPr="000950FA">
        <w:rPr>
          <w:rFonts w:ascii="Arial" w:hAnsi="Arial" w:cs="Arial"/>
          <w:bCs/>
          <w:i/>
          <w:iCs/>
        </w:rPr>
        <w:t>FR1 REFSENS requirements table is revised to as shown in Table 2-1 and Table 2-2 starting from Rel-17.</w:t>
      </w:r>
      <w:r>
        <w:rPr>
          <w:rFonts w:ascii="Arial" w:hAnsi="Arial" w:cs="Arial"/>
          <w:bCs/>
          <w:i/>
          <w:iCs/>
        </w:rPr>
        <w:t xml:space="preserve"> </w:t>
      </w:r>
    </w:p>
    <w:p w14:paraId="38CA3846" w14:textId="77777777" w:rsidR="004C7C52" w:rsidRPr="00D00BA3" w:rsidRDefault="004C7C52"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272BEA2C" w14:textId="5A874A79" w:rsidR="000950FA" w:rsidRDefault="000950FA" w:rsidP="00B65A49">
      <w:pPr>
        <w:pStyle w:val="EX"/>
        <w:jc w:val="both"/>
        <w:rPr>
          <w:rFonts w:ascii="Arial" w:hAnsi="Arial" w:cs="Arial"/>
        </w:rPr>
      </w:pPr>
      <w:r>
        <w:rPr>
          <w:rFonts w:ascii="Arial" w:hAnsi="Arial" w:cs="Arial"/>
        </w:rPr>
        <w:t>3GPP TS 38.101-1 V16.6.0 (2012-12)</w:t>
      </w:r>
    </w:p>
    <w:p w14:paraId="3B614315" w14:textId="149EEC19" w:rsidR="000950FA" w:rsidRDefault="000950FA" w:rsidP="00B65A49">
      <w:pPr>
        <w:pStyle w:val="EX"/>
        <w:jc w:val="both"/>
        <w:rPr>
          <w:rFonts w:ascii="Arial" w:hAnsi="Arial" w:cs="Arial"/>
        </w:rPr>
      </w:pPr>
      <w:r>
        <w:rPr>
          <w:rFonts w:ascii="Arial" w:hAnsi="Arial" w:cs="Arial"/>
        </w:rPr>
        <w:t>3GPP TS 38.101-1 V17.0.0 (2012-12)</w:t>
      </w:r>
    </w:p>
    <w:p w14:paraId="3A723DB9" w14:textId="4BB6B2D4" w:rsidR="000950FA" w:rsidRDefault="000950FA" w:rsidP="00B65A49">
      <w:pPr>
        <w:pStyle w:val="EX"/>
        <w:jc w:val="both"/>
        <w:rPr>
          <w:rFonts w:ascii="Arial" w:hAnsi="Arial" w:cs="Arial"/>
        </w:rPr>
      </w:pPr>
      <w:r w:rsidRPr="00C91079">
        <w:rPr>
          <w:rFonts w:ascii="Arial" w:hAnsi="Arial" w:cs="Arial"/>
        </w:rPr>
        <w:t>RP-201321, “New WID on introduction of channel bandwidths 35MHz and 45MHz for NR”, Huawei, HiSilicon, Etisalat</w:t>
      </w:r>
      <w:r>
        <w:rPr>
          <w:rFonts w:ascii="Arial" w:hAnsi="Arial" w:cs="Arial"/>
        </w:rPr>
        <w:t>, 3GPP TSG-RAN #88-e, Online, June 29</w:t>
      </w:r>
      <w:r w:rsidRPr="00C91079">
        <w:rPr>
          <w:rFonts w:ascii="Arial" w:hAnsi="Arial" w:cs="Arial"/>
          <w:vertAlign w:val="superscript"/>
        </w:rPr>
        <w:t>th</w:t>
      </w:r>
      <w:r>
        <w:rPr>
          <w:rFonts w:ascii="Arial" w:hAnsi="Arial" w:cs="Arial"/>
        </w:rPr>
        <w:t xml:space="preserve"> – July 3</w:t>
      </w:r>
      <w:r w:rsidRPr="00C91079">
        <w:rPr>
          <w:rFonts w:ascii="Arial" w:hAnsi="Arial" w:cs="Arial"/>
          <w:vertAlign w:val="superscript"/>
        </w:rPr>
        <w:t>rd</w:t>
      </w:r>
      <w:r>
        <w:rPr>
          <w:rFonts w:ascii="Arial" w:hAnsi="Arial" w:cs="Arial"/>
        </w:rPr>
        <w:t>, 2020</w:t>
      </w:r>
    </w:p>
    <w:p w14:paraId="3CE65C0C" w14:textId="1A2ADA2B" w:rsidR="00D74B53" w:rsidRPr="000950FA" w:rsidRDefault="00B65A49" w:rsidP="000950FA">
      <w:pPr>
        <w:pStyle w:val="EX"/>
        <w:jc w:val="both"/>
        <w:rPr>
          <w:rFonts w:ascii="Arial" w:hAnsi="Arial" w:cs="Arial"/>
        </w:rPr>
      </w:pPr>
      <w:r w:rsidRPr="00B65A49">
        <w:rPr>
          <w:rFonts w:ascii="Arial" w:hAnsi="Arial" w:cs="Arial"/>
        </w:rPr>
        <w:t>R</w:t>
      </w:r>
      <w:r w:rsidR="004C7C52">
        <w:rPr>
          <w:rFonts w:ascii="Arial" w:hAnsi="Arial" w:cs="Arial"/>
        </w:rPr>
        <w:t>4</w:t>
      </w:r>
      <w:r w:rsidRPr="00B65A49">
        <w:rPr>
          <w:rFonts w:ascii="Arial" w:hAnsi="Arial" w:cs="Arial"/>
        </w:rPr>
        <w:t>-2</w:t>
      </w:r>
      <w:r w:rsidR="004C7C52">
        <w:rPr>
          <w:rFonts w:ascii="Arial" w:hAnsi="Arial" w:cs="Arial"/>
        </w:rPr>
        <w:t>10</w:t>
      </w:r>
      <w:r w:rsidR="000950FA">
        <w:rPr>
          <w:rFonts w:ascii="Arial" w:hAnsi="Arial" w:cs="Arial"/>
        </w:rPr>
        <w:t>4911</w:t>
      </w:r>
      <w:r w:rsidR="009751F6">
        <w:rPr>
          <w:rFonts w:ascii="Arial" w:hAnsi="Arial" w:cs="Arial"/>
        </w:rPr>
        <w:t xml:space="preserve"> “</w:t>
      </w:r>
      <w:r w:rsidR="000950FA" w:rsidRPr="000950FA">
        <w:rPr>
          <w:rFonts w:ascii="Arial" w:hAnsi="Arial" w:cs="Arial"/>
          <w:bCs/>
        </w:rPr>
        <w:t>UE RF requirements tables with channel BW dependency</w:t>
      </w:r>
      <w:r w:rsidR="009751F6">
        <w:rPr>
          <w:rFonts w:ascii="Arial" w:hAnsi="Arial" w:cs="Arial"/>
        </w:rPr>
        <w:t xml:space="preserve">”, </w:t>
      </w:r>
      <w:r w:rsidR="000950FA">
        <w:rPr>
          <w:rFonts w:ascii="Arial" w:hAnsi="Arial" w:cs="Arial"/>
        </w:rPr>
        <w:t>Apple,</w:t>
      </w:r>
      <w:r w:rsidR="009751F6">
        <w:rPr>
          <w:rFonts w:ascii="Arial" w:hAnsi="Arial" w:cs="Arial"/>
        </w:rPr>
        <w:t xml:space="preserve"> 3GPP TSG-RAN </w:t>
      </w:r>
      <w:r w:rsidR="004C7C52">
        <w:rPr>
          <w:rFonts w:ascii="Arial" w:hAnsi="Arial" w:cs="Arial"/>
        </w:rPr>
        <w:t xml:space="preserve">WG4 </w:t>
      </w:r>
      <w:r w:rsidR="009751F6">
        <w:rPr>
          <w:rFonts w:ascii="Arial" w:hAnsi="Arial" w:cs="Arial"/>
        </w:rPr>
        <w:t>Meeting #</w:t>
      </w:r>
      <w:r>
        <w:rPr>
          <w:rFonts w:ascii="Arial" w:hAnsi="Arial" w:cs="Arial"/>
        </w:rPr>
        <w:t>9</w:t>
      </w:r>
      <w:r w:rsidR="000950FA">
        <w:rPr>
          <w:rFonts w:ascii="Arial" w:hAnsi="Arial" w:cs="Arial"/>
        </w:rPr>
        <w:t>7</w:t>
      </w:r>
      <w:r w:rsidR="009751F6">
        <w:rPr>
          <w:rFonts w:ascii="Arial" w:hAnsi="Arial" w:cs="Arial"/>
        </w:rPr>
        <w:t>-e,</w:t>
      </w:r>
      <w:r w:rsidR="004C7C52">
        <w:rPr>
          <w:rFonts w:ascii="Arial" w:hAnsi="Arial" w:cs="Arial"/>
        </w:rPr>
        <w:t xml:space="preserve"> </w:t>
      </w:r>
      <w:r w:rsidR="000950FA">
        <w:rPr>
          <w:rFonts w:ascii="Arial" w:hAnsi="Arial" w:cs="Arial"/>
        </w:rPr>
        <w:t>November</w:t>
      </w:r>
      <w:r w:rsidR="004C7C52">
        <w:rPr>
          <w:rFonts w:ascii="Arial" w:hAnsi="Arial" w:cs="Arial"/>
        </w:rPr>
        <w:t xml:space="preserve"> </w:t>
      </w:r>
      <w:r w:rsidR="000950FA">
        <w:rPr>
          <w:rFonts w:ascii="Arial" w:hAnsi="Arial" w:cs="Arial"/>
        </w:rPr>
        <w:t>2</w:t>
      </w:r>
      <w:r w:rsidR="000950FA" w:rsidRPr="000950FA">
        <w:rPr>
          <w:rFonts w:ascii="Arial" w:hAnsi="Arial" w:cs="Arial"/>
          <w:vertAlign w:val="superscript"/>
        </w:rPr>
        <w:t>nd</w:t>
      </w:r>
      <w:r w:rsidR="009751F6">
        <w:rPr>
          <w:rFonts w:ascii="Arial" w:hAnsi="Arial" w:cs="Arial"/>
        </w:rPr>
        <w:t xml:space="preserve"> – </w:t>
      </w:r>
      <w:r w:rsidR="000950FA">
        <w:rPr>
          <w:rFonts w:ascii="Arial" w:hAnsi="Arial" w:cs="Arial"/>
        </w:rPr>
        <w:t>13</w:t>
      </w:r>
      <w:r w:rsidR="009751F6" w:rsidRPr="004768DA">
        <w:rPr>
          <w:rFonts w:ascii="Arial" w:hAnsi="Arial" w:cs="Arial"/>
          <w:vertAlign w:val="superscript"/>
        </w:rPr>
        <w:t>th</w:t>
      </w:r>
      <w:r w:rsidR="009751F6">
        <w:rPr>
          <w:rFonts w:ascii="Arial" w:hAnsi="Arial" w:cs="Arial"/>
        </w:rPr>
        <w:t>, 202</w:t>
      </w:r>
      <w:r w:rsidR="000950FA">
        <w:rPr>
          <w:rFonts w:ascii="Arial" w:hAnsi="Arial" w:cs="Arial"/>
        </w:rPr>
        <w:t>0</w:t>
      </w:r>
    </w:p>
    <w:sectPr w:rsidR="00D74B53" w:rsidRPr="000950FA"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A0B15" w14:textId="77777777" w:rsidR="00C15037" w:rsidRDefault="00C15037">
      <w:r>
        <w:separator/>
      </w:r>
    </w:p>
  </w:endnote>
  <w:endnote w:type="continuationSeparator" w:id="0">
    <w:p w14:paraId="3F24326B" w14:textId="77777777" w:rsidR="00C15037" w:rsidRDefault="00C1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874A32" w:rsidRDefault="00874A32">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874A32" w:rsidRDefault="00874A32"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868E0" w14:textId="77777777" w:rsidR="00C15037" w:rsidRDefault="00C15037">
      <w:r>
        <w:separator/>
      </w:r>
    </w:p>
  </w:footnote>
  <w:footnote w:type="continuationSeparator" w:id="0">
    <w:p w14:paraId="0C9084F4" w14:textId="77777777" w:rsidR="00C15037" w:rsidRDefault="00C1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874A32" w:rsidRDefault="00874A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74A32" w:rsidRDefault="00874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B376A"/>
    <w:multiLevelType w:val="hybridMultilevel"/>
    <w:tmpl w:val="40743694"/>
    <w:lvl w:ilvl="0" w:tplc="1DF211C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18C0125"/>
    <w:multiLevelType w:val="hybridMultilevel"/>
    <w:tmpl w:val="55EE0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11C4A"/>
    <w:multiLevelType w:val="hybridMultilevel"/>
    <w:tmpl w:val="A7D40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F2389"/>
    <w:multiLevelType w:val="hybridMultilevel"/>
    <w:tmpl w:val="2BA4A3CE"/>
    <w:lvl w:ilvl="0" w:tplc="F408998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D1270"/>
    <w:multiLevelType w:val="hybridMultilevel"/>
    <w:tmpl w:val="8CDEA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D3261F"/>
    <w:multiLevelType w:val="hybridMultilevel"/>
    <w:tmpl w:val="BB263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1F73FC"/>
    <w:multiLevelType w:val="hybridMultilevel"/>
    <w:tmpl w:val="BB346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2"/>
  </w:num>
  <w:num w:numId="8">
    <w:abstractNumId w:val="3"/>
  </w:num>
  <w:num w:numId="9">
    <w:abstractNumId w:val="13"/>
  </w:num>
  <w:num w:numId="10">
    <w:abstractNumId w:val="4"/>
  </w:num>
  <w:num w:numId="11">
    <w:abstractNumId w:val="5"/>
  </w:num>
  <w:num w:numId="12">
    <w:abstractNumId w:val="19"/>
  </w:num>
  <w:num w:numId="13">
    <w:abstractNumId w:val="6"/>
  </w:num>
  <w:num w:numId="14">
    <w:abstractNumId w:val="7"/>
  </w:num>
  <w:num w:numId="15">
    <w:abstractNumId w:val="14"/>
  </w:num>
  <w:num w:numId="16">
    <w:abstractNumId w:val="18"/>
  </w:num>
  <w:num w:numId="17">
    <w:abstractNumId w:val="16"/>
  </w:num>
  <w:num w:numId="18">
    <w:abstractNumId w:val="15"/>
  </w:num>
  <w:num w:numId="19">
    <w:abstractNumId w:val="9"/>
  </w:num>
  <w:num w:numId="20">
    <w:abstractNumId w:val="11"/>
  </w:num>
  <w:num w:numId="21">
    <w:abstractNumId w:val="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D5"/>
    <w:rsid w:val="000206DB"/>
    <w:rsid w:val="00030919"/>
    <w:rsid w:val="00033397"/>
    <w:rsid w:val="00040095"/>
    <w:rsid w:val="00051834"/>
    <w:rsid w:val="00054529"/>
    <w:rsid w:val="00054A22"/>
    <w:rsid w:val="000570CD"/>
    <w:rsid w:val="000607C9"/>
    <w:rsid w:val="00062023"/>
    <w:rsid w:val="000655A6"/>
    <w:rsid w:val="0006704A"/>
    <w:rsid w:val="00080512"/>
    <w:rsid w:val="000950FA"/>
    <w:rsid w:val="000A0C3B"/>
    <w:rsid w:val="000A365D"/>
    <w:rsid w:val="000A68F3"/>
    <w:rsid w:val="000B61FB"/>
    <w:rsid w:val="000C47C3"/>
    <w:rsid w:val="000D58AB"/>
    <w:rsid w:val="000D6A52"/>
    <w:rsid w:val="000E1A37"/>
    <w:rsid w:val="00104BC6"/>
    <w:rsid w:val="00114E2C"/>
    <w:rsid w:val="00121103"/>
    <w:rsid w:val="00133525"/>
    <w:rsid w:val="00141326"/>
    <w:rsid w:val="0016611C"/>
    <w:rsid w:val="00166B5C"/>
    <w:rsid w:val="00175718"/>
    <w:rsid w:val="0017591E"/>
    <w:rsid w:val="00176183"/>
    <w:rsid w:val="00181118"/>
    <w:rsid w:val="001825F0"/>
    <w:rsid w:val="001841B1"/>
    <w:rsid w:val="001A410D"/>
    <w:rsid w:val="001A4C42"/>
    <w:rsid w:val="001C21C3"/>
    <w:rsid w:val="001D02C2"/>
    <w:rsid w:val="001D1470"/>
    <w:rsid w:val="001F0C1D"/>
    <w:rsid w:val="001F1132"/>
    <w:rsid w:val="001F1502"/>
    <w:rsid w:val="001F168B"/>
    <w:rsid w:val="00204648"/>
    <w:rsid w:val="0021744E"/>
    <w:rsid w:val="002347A2"/>
    <w:rsid w:val="002450A4"/>
    <w:rsid w:val="00247926"/>
    <w:rsid w:val="00261187"/>
    <w:rsid w:val="00261B7C"/>
    <w:rsid w:val="0026424E"/>
    <w:rsid w:val="002675F0"/>
    <w:rsid w:val="00274A90"/>
    <w:rsid w:val="00276EE4"/>
    <w:rsid w:val="00277626"/>
    <w:rsid w:val="0028485D"/>
    <w:rsid w:val="002A2A03"/>
    <w:rsid w:val="002B6339"/>
    <w:rsid w:val="002B6EF4"/>
    <w:rsid w:val="002D3298"/>
    <w:rsid w:val="002D61E3"/>
    <w:rsid w:val="002E00EE"/>
    <w:rsid w:val="002F4933"/>
    <w:rsid w:val="0030430D"/>
    <w:rsid w:val="003172DC"/>
    <w:rsid w:val="00327934"/>
    <w:rsid w:val="0034052F"/>
    <w:rsid w:val="0035462D"/>
    <w:rsid w:val="003765B8"/>
    <w:rsid w:val="003772E9"/>
    <w:rsid w:val="003931FE"/>
    <w:rsid w:val="003A0483"/>
    <w:rsid w:val="003B56B1"/>
    <w:rsid w:val="003C3971"/>
    <w:rsid w:val="003C6A8C"/>
    <w:rsid w:val="003E7753"/>
    <w:rsid w:val="003F0C6B"/>
    <w:rsid w:val="003F1DE5"/>
    <w:rsid w:val="003F474B"/>
    <w:rsid w:val="003F6ACE"/>
    <w:rsid w:val="00401944"/>
    <w:rsid w:val="004166A1"/>
    <w:rsid w:val="0041733B"/>
    <w:rsid w:val="00420FB8"/>
    <w:rsid w:val="00423334"/>
    <w:rsid w:val="004345EC"/>
    <w:rsid w:val="00463240"/>
    <w:rsid w:val="004728B7"/>
    <w:rsid w:val="0047564A"/>
    <w:rsid w:val="00475AC6"/>
    <w:rsid w:val="004768DA"/>
    <w:rsid w:val="004819D5"/>
    <w:rsid w:val="004826A9"/>
    <w:rsid w:val="004A3D27"/>
    <w:rsid w:val="004A48FA"/>
    <w:rsid w:val="004A5DB3"/>
    <w:rsid w:val="004B5C7F"/>
    <w:rsid w:val="004C15E6"/>
    <w:rsid w:val="004C1601"/>
    <w:rsid w:val="004C7C52"/>
    <w:rsid w:val="004D3578"/>
    <w:rsid w:val="004D5ADE"/>
    <w:rsid w:val="004E213A"/>
    <w:rsid w:val="004E2762"/>
    <w:rsid w:val="004F0988"/>
    <w:rsid w:val="004F3340"/>
    <w:rsid w:val="004F3E3D"/>
    <w:rsid w:val="004F7DEF"/>
    <w:rsid w:val="005038CA"/>
    <w:rsid w:val="0053388B"/>
    <w:rsid w:val="00534BE5"/>
    <w:rsid w:val="00535773"/>
    <w:rsid w:val="00543E6C"/>
    <w:rsid w:val="00565087"/>
    <w:rsid w:val="00567534"/>
    <w:rsid w:val="00572E14"/>
    <w:rsid w:val="005834F5"/>
    <w:rsid w:val="00594F57"/>
    <w:rsid w:val="005973BE"/>
    <w:rsid w:val="005A5986"/>
    <w:rsid w:val="005A656C"/>
    <w:rsid w:val="005D16C3"/>
    <w:rsid w:val="005D2E01"/>
    <w:rsid w:val="005D7526"/>
    <w:rsid w:val="005E69AE"/>
    <w:rsid w:val="005F23E7"/>
    <w:rsid w:val="005F6D4C"/>
    <w:rsid w:val="0060129F"/>
    <w:rsid w:val="00602AEA"/>
    <w:rsid w:val="006073EA"/>
    <w:rsid w:val="00607E3C"/>
    <w:rsid w:val="00614FDF"/>
    <w:rsid w:val="00624566"/>
    <w:rsid w:val="006246A7"/>
    <w:rsid w:val="00625205"/>
    <w:rsid w:val="0062595A"/>
    <w:rsid w:val="0063543D"/>
    <w:rsid w:val="00647114"/>
    <w:rsid w:val="006528E0"/>
    <w:rsid w:val="00662106"/>
    <w:rsid w:val="0066559E"/>
    <w:rsid w:val="006A2C3D"/>
    <w:rsid w:val="006A323F"/>
    <w:rsid w:val="006A7137"/>
    <w:rsid w:val="006B30D0"/>
    <w:rsid w:val="006C228A"/>
    <w:rsid w:val="006C3D95"/>
    <w:rsid w:val="006C6B22"/>
    <w:rsid w:val="006D7B72"/>
    <w:rsid w:val="006E5C86"/>
    <w:rsid w:val="00701A75"/>
    <w:rsid w:val="0070556D"/>
    <w:rsid w:val="00713C44"/>
    <w:rsid w:val="007302D6"/>
    <w:rsid w:val="00731CAB"/>
    <w:rsid w:val="00734564"/>
    <w:rsid w:val="00734A5B"/>
    <w:rsid w:val="0074026F"/>
    <w:rsid w:val="007429F6"/>
    <w:rsid w:val="00744E76"/>
    <w:rsid w:val="00752198"/>
    <w:rsid w:val="007534AC"/>
    <w:rsid w:val="00753881"/>
    <w:rsid w:val="007551EB"/>
    <w:rsid w:val="00757410"/>
    <w:rsid w:val="00772FB5"/>
    <w:rsid w:val="00774DA4"/>
    <w:rsid w:val="00781F0F"/>
    <w:rsid w:val="007A6283"/>
    <w:rsid w:val="007B600E"/>
    <w:rsid w:val="007E5AE9"/>
    <w:rsid w:val="007E6354"/>
    <w:rsid w:val="007F0F4A"/>
    <w:rsid w:val="008028A4"/>
    <w:rsid w:val="00802B8D"/>
    <w:rsid w:val="00805884"/>
    <w:rsid w:val="0081783A"/>
    <w:rsid w:val="00820B25"/>
    <w:rsid w:val="00825EDF"/>
    <w:rsid w:val="00830747"/>
    <w:rsid w:val="00851681"/>
    <w:rsid w:val="00854543"/>
    <w:rsid w:val="00870EB0"/>
    <w:rsid w:val="00874A32"/>
    <w:rsid w:val="008768CA"/>
    <w:rsid w:val="0089062C"/>
    <w:rsid w:val="008A3527"/>
    <w:rsid w:val="008A5F18"/>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574BA"/>
    <w:rsid w:val="00957B49"/>
    <w:rsid w:val="00965947"/>
    <w:rsid w:val="00965ED0"/>
    <w:rsid w:val="009751F6"/>
    <w:rsid w:val="009929FF"/>
    <w:rsid w:val="009B236A"/>
    <w:rsid w:val="009B373D"/>
    <w:rsid w:val="009C2313"/>
    <w:rsid w:val="009F37B7"/>
    <w:rsid w:val="009F5E43"/>
    <w:rsid w:val="00A06AAF"/>
    <w:rsid w:val="00A10F02"/>
    <w:rsid w:val="00A13BCD"/>
    <w:rsid w:val="00A13C2E"/>
    <w:rsid w:val="00A14D3F"/>
    <w:rsid w:val="00A164B4"/>
    <w:rsid w:val="00A20472"/>
    <w:rsid w:val="00A26956"/>
    <w:rsid w:val="00A30DA9"/>
    <w:rsid w:val="00A334E3"/>
    <w:rsid w:val="00A517B0"/>
    <w:rsid w:val="00A53724"/>
    <w:rsid w:val="00A542F7"/>
    <w:rsid w:val="00A625A6"/>
    <w:rsid w:val="00A67816"/>
    <w:rsid w:val="00A7175A"/>
    <w:rsid w:val="00A73129"/>
    <w:rsid w:val="00A75621"/>
    <w:rsid w:val="00A82346"/>
    <w:rsid w:val="00A83518"/>
    <w:rsid w:val="00A9004D"/>
    <w:rsid w:val="00A92BA1"/>
    <w:rsid w:val="00A942D0"/>
    <w:rsid w:val="00AB5A96"/>
    <w:rsid w:val="00AC0150"/>
    <w:rsid w:val="00AC6BC6"/>
    <w:rsid w:val="00AD32E7"/>
    <w:rsid w:val="00AD5F64"/>
    <w:rsid w:val="00AE3797"/>
    <w:rsid w:val="00AF7AB0"/>
    <w:rsid w:val="00B128FD"/>
    <w:rsid w:val="00B150E6"/>
    <w:rsid w:val="00B15449"/>
    <w:rsid w:val="00B35505"/>
    <w:rsid w:val="00B51CDC"/>
    <w:rsid w:val="00B65A49"/>
    <w:rsid w:val="00B76FBB"/>
    <w:rsid w:val="00B863E2"/>
    <w:rsid w:val="00B93086"/>
    <w:rsid w:val="00BA19ED"/>
    <w:rsid w:val="00BA300B"/>
    <w:rsid w:val="00BA4B8D"/>
    <w:rsid w:val="00BC0F7D"/>
    <w:rsid w:val="00BE3255"/>
    <w:rsid w:val="00BE4DF0"/>
    <w:rsid w:val="00BF01FB"/>
    <w:rsid w:val="00BF095A"/>
    <w:rsid w:val="00BF128E"/>
    <w:rsid w:val="00BF4C3B"/>
    <w:rsid w:val="00C010CD"/>
    <w:rsid w:val="00C079CE"/>
    <w:rsid w:val="00C1496A"/>
    <w:rsid w:val="00C15037"/>
    <w:rsid w:val="00C16008"/>
    <w:rsid w:val="00C2036A"/>
    <w:rsid w:val="00C33079"/>
    <w:rsid w:val="00C34D05"/>
    <w:rsid w:val="00C358C6"/>
    <w:rsid w:val="00C40EAD"/>
    <w:rsid w:val="00C45231"/>
    <w:rsid w:val="00C54C23"/>
    <w:rsid w:val="00C575E9"/>
    <w:rsid w:val="00C71DA1"/>
    <w:rsid w:val="00C72833"/>
    <w:rsid w:val="00C80F1D"/>
    <w:rsid w:val="00C84389"/>
    <w:rsid w:val="00C87227"/>
    <w:rsid w:val="00C92A14"/>
    <w:rsid w:val="00C93F40"/>
    <w:rsid w:val="00CA3D0C"/>
    <w:rsid w:val="00CB45A1"/>
    <w:rsid w:val="00CC5BE3"/>
    <w:rsid w:val="00CE1B41"/>
    <w:rsid w:val="00CE2F48"/>
    <w:rsid w:val="00CE6DD7"/>
    <w:rsid w:val="00CF20E3"/>
    <w:rsid w:val="00CF65B5"/>
    <w:rsid w:val="00D00BA3"/>
    <w:rsid w:val="00D139DB"/>
    <w:rsid w:val="00D309CC"/>
    <w:rsid w:val="00D368FE"/>
    <w:rsid w:val="00D463D6"/>
    <w:rsid w:val="00D46431"/>
    <w:rsid w:val="00D56A52"/>
    <w:rsid w:val="00D57972"/>
    <w:rsid w:val="00D675A9"/>
    <w:rsid w:val="00D738D6"/>
    <w:rsid w:val="00D74B53"/>
    <w:rsid w:val="00D755EB"/>
    <w:rsid w:val="00D84D58"/>
    <w:rsid w:val="00D8507E"/>
    <w:rsid w:val="00D87E00"/>
    <w:rsid w:val="00D9134D"/>
    <w:rsid w:val="00D97761"/>
    <w:rsid w:val="00DA7A03"/>
    <w:rsid w:val="00DB1818"/>
    <w:rsid w:val="00DB4052"/>
    <w:rsid w:val="00DB79F7"/>
    <w:rsid w:val="00DC309B"/>
    <w:rsid w:val="00DC3947"/>
    <w:rsid w:val="00DC4DA2"/>
    <w:rsid w:val="00DD4C17"/>
    <w:rsid w:val="00DF2B1F"/>
    <w:rsid w:val="00DF6189"/>
    <w:rsid w:val="00DF62CD"/>
    <w:rsid w:val="00E16509"/>
    <w:rsid w:val="00E2413E"/>
    <w:rsid w:val="00E427F6"/>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4038D"/>
    <w:rsid w:val="00F44FCE"/>
    <w:rsid w:val="00F62AEB"/>
    <w:rsid w:val="00F653B8"/>
    <w:rsid w:val="00F70647"/>
    <w:rsid w:val="00F7495C"/>
    <w:rsid w:val="00F87D29"/>
    <w:rsid w:val="00FA1266"/>
    <w:rsid w:val="00FA29A4"/>
    <w:rsid w:val="00FA3A4C"/>
    <w:rsid w:val="00FB645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numbering" w:customStyle="1" w:styleId="NoList1">
    <w:name w:val="No List1"/>
    <w:next w:val="NoList"/>
    <w:uiPriority w:val="99"/>
    <w:semiHidden/>
    <w:unhideWhenUsed/>
    <w:rsid w:val="00874A32"/>
  </w:style>
  <w:style w:type="table" w:customStyle="1" w:styleId="TableGrid1">
    <w:name w:val="Table Grid1"/>
    <w:basedOn w:val="TableNormal"/>
    <w:next w:val="TableGrid"/>
    <w:uiPriority w:val="39"/>
    <w:rsid w:val="00874A32"/>
    <w:rPr>
      <w:rFonts w:asciiTheme="minorHAnsi" w:eastAsia="PMingLiU"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74A32"/>
    <w:rPr>
      <w:rFonts w:asciiTheme="minorHAnsi" w:eastAsia="PMingLiU"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Pages>
  <Words>1656</Words>
  <Characters>8203</Characters>
  <Application>Microsoft Office Word</Application>
  <DocSecurity>0</DocSecurity>
  <Lines>174</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2021-04-02T17:10:00Z</dcterms:created>
  <dcterms:modified xsi:type="dcterms:W3CDTF">2021-04-02T17:10:00Z</dcterms:modified>
  <cp:category/>
</cp:coreProperties>
</file>